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F326029" w:rsidR="00E028D0" w:rsidRPr="0055566A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3181D">
              <w:rPr>
                <w:rFonts w:ascii="Cambria" w:hAnsi="Cambria"/>
              </w:rPr>
              <w:t>Sağlık Kültür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0038BB3E" w:rsidR="00E028D0" w:rsidRPr="0055566A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/ Ayşe AKIN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86F9871" w:rsidR="00E028D0" w:rsidRPr="00C50AC4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3181D">
              <w:rPr>
                <w:rFonts w:ascii="Cambria" w:hAnsi="Cambria"/>
              </w:rPr>
              <w:t xml:space="preserve">Kültür Şube Müdürü 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AA995EB" w:rsidR="00E028D0" w:rsidRPr="00162334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Zübeyde TURHAL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E4F21A8" w14:textId="621A0E21" w:rsidR="00C3181D" w:rsidRPr="000624FD" w:rsidRDefault="00C3181D" w:rsidP="00C3181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Görev alanı ile ilgili evrakların dosyalama, arşivleme ve raporlama işlemlerini yapmak.</w:t>
            </w:r>
          </w:p>
          <w:p w14:paraId="5CCADB55" w14:textId="3FA13113" w:rsidR="00C3181D" w:rsidRPr="000624FD" w:rsidRDefault="00C3181D" w:rsidP="00C3181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Görev alanına giren konularda gerektiğinde karar destek unsuru olarak üst yönetimi bilgilendirme, görüş ve önerilerde bulunmak.</w:t>
            </w:r>
          </w:p>
          <w:p w14:paraId="6D4D39A5" w14:textId="78CA5B73" w:rsidR="00C3181D" w:rsidRPr="000624FD" w:rsidRDefault="00C3181D" w:rsidP="00C3181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İstatistik ve raporlama işlemleri</w:t>
            </w:r>
          </w:p>
          <w:p w14:paraId="4EE4B147" w14:textId="284757D8" w:rsidR="00C3181D" w:rsidRPr="005F5C0D" w:rsidRDefault="00C3181D" w:rsidP="005F5C0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0624FD">
              <w:rPr>
                <w:rFonts w:ascii="Cambria" w:hAnsi="Cambria"/>
                <w:bCs/>
              </w:rPr>
              <w:t>Üst amirlerin vereceği diğer görevlerin yerine getirilmesi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534831C" w14:textId="77777777" w:rsidR="005F5C0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FFC89EF" w14:textId="5A969AEB" w:rsid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5F5C0D">
              <w:rPr>
                <w:rFonts w:ascii="Cambria" w:hAnsi="Cambria"/>
                <w:b/>
                <w:color w:val="002060"/>
              </w:rPr>
              <w:t>SOSYAL KULÜPLERLE İLGİLİ İŞ VE İŞLEMLER</w:t>
            </w:r>
          </w:p>
          <w:p w14:paraId="5EC209BA" w14:textId="77777777" w:rsidR="005F5C0D" w:rsidRP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6447475" w14:textId="09438858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Kulüp </w:t>
            </w:r>
            <w:r w:rsidR="00B129A1" w:rsidRPr="000624FD">
              <w:rPr>
                <w:rFonts w:ascii="Cambria" w:hAnsi="Cambria"/>
                <w:bCs/>
              </w:rPr>
              <w:t>k</w:t>
            </w:r>
            <w:r w:rsidRPr="000624FD">
              <w:rPr>
                <w:rFonts w:ascii="Cambria" w:hAnsi="Cambria"/>
                <w:bCs/>
              </w:rPr>
              <w:t xml:space="preserve">urulması ile ilgili ön bilgilendirme, başvuruları alma ve </w:t>
            </w:r>
            <w:r w:rsidR="00B129A1" w:rsidRPr="000624FD">
              <w:rPr>
                <w:rFonts w:ascii="Cambria" w:hAnsi="Cambria"/>
                <w:bCs/>
              </w:rPr>
              <w:t>ş</w:t>
            </w:r>
            <w:r w:rsidRPr="000624FD">
              <w:rPr>
                <w:rFonts w:ascii="Cambria" w:hAnsi="Cambria"/>
                <w:bCs/>
              </w:rPr>
              <w:t xml:space="preserve">ube </w:t>
            </w:r>
            <w:r w:rsidR="00B129A1" w:rsidRPr="000624FD">
              <w:rPr>
                <w:rFonts w:ascii="Cambria" w:hAnsi="Cambria"/>
                <w:bCs/>
              </w:rPr>
              <w:t xml:space="preserve">müdürü </w:t>
            </w:r>
            <w:r w:rsidRPr="000624FD">
              <w:rPr>
                <w:rFonts w:ascii="Cambria" w:hAnsi="Cambria"/>
                <w:bCs/>
              </w:rPr>
              <w:t xml:space="preserve">ve </w:t>
            </w:r>
            <w:r w:rsidR="00B129A1" w:rsidRPr="000624FD">
              <w:rPr>
                <w:rFonts w:ascii="Cambria" w:hAnsi="Cambria"/>
                <w:bCs/>
              </w:rPr>
              <w:t>d</w:t>
            </w:r>
            <w:r w:rsidRPr="000624FD">
              <w:rPr>
                <w:rFonts w:ascii="Cambria" w:hAnsi="Cambria"/>
                <w:bCs/>
              </w:rPr>
              <w:t xml:space="preserve">aire </w:t>
            </w:r>
            <w:r w:rsidR="00B129A1" w:rsidRPr="000624FD">
              <w:rPr>
                <w:rFonts w:ascii="Cambria" w:hAnsi="Cambria"/>
                <w:bCs/>
              </w:rPr>
              <w:t>b</w:t>
            </w:r>
            <w:r w:rsidRPr="000624FD">
              <w:rPr>
                <w:rFonts w:ascii="Cambria" w:hAnsi="Cambria"/>
                <w:bCs/>
              </w:rPr>
              <w:t>aşkanını bilgilendirme</w:t>
            </w:r>
          </w:p>
          <w:p w14:paraId="04454158" w14:textId="77777777" w:rsidR="005F5C0D" w:rsidRPr="000624F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3B349627" w14:textId="15A19BCC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Kurulması uygun görülen kulüpler için </w:t>
            </w:r>
            <w:r w:rsidR="00B129A1" w:rsidRPr="000624FD">
              <w:rPr>
                <w:rFonts w:ascii="Cambria" w:hAnsi="Cambria"/>
                <w:bCs/>
              </w:rPr>
              <w:t>r</w:t>
            </w:r>
            <w:r w:rsidRPr="000624FD">
              <w:rPr>
                <w:rFonts w:ascii="Cambria" w:hAnsi="Cambria"/>
                <w:bCs/>
              </w:rPr>
              <w:t xml:space="preserve">ektörlük olurunun alınması ve </w:t>
            </w:r>
            <w:r w:rsidR="00B129A1" w:rsidRPr="000624FD">
              <w:rPr>
                <w:rFonts w:ascii="Cambria" w:hAnsi="Cambria"/>
                <w:bCs/>
              </w:rPr>
              <w:t>k</w:t>
            </w:r>
            <w:r w:rsidRPr="000624FD">
              <w:rPr>
                <w:rFonts w:ascii="Cambria" w:hAnsi="Cambria"/>
                <w:bCs/>
              </w:rPr>
              <w:t>ulüplere kulübün kurulduğuna dair bilgi yazısının yazılması</w:t>
            </w:r>
          </w:p>
          <w:p w14:paraId="48070AE5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6B713480" w14:textId="2F031A08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Yeni kurulan kulübün 15 gün içinde kurul toplantısı yapıp yapmadığını kontrol etmek</w:t>
            </w:r>
          </w:p>
          <w:p w14:paraId="250A7036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0F806A3" w14:textId="64C9D50C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Kulübün dönem içinde gerçekleştirdiği etkinliklere ilişkin faaliyet raporu alınması ve değerlendirilerek gerçekleştirilmesi</w:t>
            </w:r>
          </w:p>
          <w:p w14:paraId="2DFF25FF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4C73479F" w14:textId="046B17D5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B129A1" w:rsidRPr="000624FD">
              <w:rPr>
                <w:rFonts w:ascii="Cambria" w:hAnsi="Cambria"/>
                <w:bCs/>
              </w:rPr>
              <w:t>ş</w:t>
            </w:r>
            <w:r w:rsidRPr="000624FD">
              <w:rPr>
                <w:rFonts w:ascii="Cambria" w:hAnsi="Cambria"/>
                <w:bCs/>
              </w:rPr>
              <w:t xml:space="preserve">ube </w:t>
            </w:r>
            <w:r w:rsidR="00B129A1" w:rsidRPr="000624FD">
              <w:rPr>
                <w:rFonts w:ascii="Cambria" w:hAnsi="Cambria"/>
                <w:bCs/>
              </w:rPr>
              <w:t>m</w:t>
            </w:r>
            <w:r w:rsidRPr="000624FD">
              <w:rPr>
                <w:rFonts w:ascii="Cambria" w:hAnsi="Cambria"/>
                <w:bCs/>
              </w:rPr>
              <w:t xml:space="preserve">üdürü ve </w:t>
            </w:r>
            <w:r w:rsidR="00B129A1" w:rsidRPr="000624FD">
              <w:rPr>
                <w:rFonts w:ascii="Cambria" w:hAnsi="Cambria"/>
                <w:bCs/>
              </w:rPr>
              <w:t>d</w:t>
            </w:r>
            <w:r w:rsidRPr="000624FD">
              <w:rPr>
                <w:rFonts w:ascii="Cambria" w:hAnsi="Cambria"/>
                <w:bCs/>
              </w:rPr>
              <w:t xml:space="preserve">aire </w:t>
            </w:r>
            <w:r w:rsidR="00B129A1" w:rsidRPr="000624FD">
              <w:rPr>
                <w:rFonts w:ascii="Cambria" w:hAnsi="Cambria"/>
                <w:bCs/>
              </w:rPr>
              <w:t>b</w:t>
            </w:r>
            <w:r w:rsidRPr="000624FD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B129A1" w:rsidRPr="000624FD">
              <w:rPr>
                <w:rFonts w:ascii="Cambria" w:hAnsi="Cambria"/>
                <w:bCs/>
              </w:rPr>
              <w:t>r</w:t>
            </w:r>
            <w:r w:rsidRPr="000624FD">
              <w:rPr>
                <w:rFonts w:ascii="Cambria" w:hAnsi="Cambria"/>
                <w:bCs/>
              </w:rPr>
              <w:t>ektörlük oluru almak</w:t>
            </w:r>
          </w:p>
          <w:p w14:paraId="1855FAF0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D8F7C32" w14:textId="4D767ABE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Program tiyatro ve tekstlerin </w:t>
            </w:r>
            <w:r w:rsidR="00B129A1" w:rsidRPr="000624FD">
              <w:rPr>
                <w:rFonts w:ascii="Cambria" w:hAnsi="Cambria"/>
                <w:bCs/>
              </w:rPr>
              <w:t>E</w:t>
            </w:r>
            <w:r w:rsidRPr="000624FD">
              <w:rPr>
                <w:rFonts w:ascii="Cambria" w:hAnsi="Cambria"/>
                <w:bCs/>
              </w:rPr>
              <w:t>debiyat Fakültesinde inceletilmesi</w:t>
            </w:r>
          </w:p>
          <w:p w14:paraId="5B63ABB5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49C776A" w14:textId="54614268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Konaklama için rezervasyonun, öğle yemeği varsa organizasyonun yapılması</w:t>
            </w:r>
          </w:p>
          <w:p w14:paraId="323D67F9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19DCAB2" w14:textId="73D914F4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Kulüp teknik gezileri için dilekçelerin alınması, </w:t>
            </w:r>
            <w:r w:rsidR="00B129A1" w:rsidRPr="000624FD">
              <w:rPr>
                <w:rFonts w:ascii="Cambria" w:hAnsi="Cambria"/>
                <w:bCs/>
              </w:rPr>
              <w:t>g</w:t>
            </w:r>
            <w:r w:rsidRPr="000624FD">
              <w:rPr>
                <w:rFonts w:ascii="Cambria" w:hAnsi="Cambria"/>
                <w:bCs/>
              </w:rPr>
              <w:t xml:space="preserve">ezi afişlerinin asılması için </w:t>
            </w:r>
            <w:r w:rsidR="00B129A1" w:rsidRPr="000624FD">
              <w:rPr>
                <w:rFonts w:ascii="Cambria" w:hAnsi="Cambria"/>
                <w:bCs/>
              </w:rPr>
              <w:t>d</w:t>
            </w:r>
            <w:r w:rsidRPr="000624FD">
              <w:rPr>
                <w:rFonts w:ascii="Cambria" w:hAnsi="Cambria"/>
                <w:bCs/>
              </w:rPr>
              <w:t xml:space="preserve">aire başkanı ve </w:t>
            </w:r>
            <w:r w:rsidR="00B129A1" w:rsidRPr="000624FD">
              <w:rPr>
                <w:rFonts w:ascii="Cambria" w:hAnsi="Cambria"/>
                <w:bCs/>
              </w:rPr>
              <w:t>r</w:t>
            </w:r>
            <w:r w:rsidRPr="000624FD">
              <w:rPr>
                <w:rFonts w:ascii="Cambria" w:hAnsi="Cambria"/>
                <w:bCs/>
              </w:rPr>
              <w:t xml:space="preserve">ektör </w:t>
            </w:r>
            <w:r w:rsidR="00B129A1" w:rsidRPr="000624FD">
              <w:rPr>
                <w:rFonts w:ascii="Cambria" w:hAnsi="Cambria"/>
                <w:bCs/>
              </w:rPr>
              <w:t>yardımcısı o</w:t>
            </w:r>
            <w:r w:rsidRPr="000624FD">
              <w:rPr>
                <w:rFonts w:ascii="Cambria" w:hAnsi="Cambria"/>
                <w:bCs/>
              </w:rPr>
              <w:t>nayına sunulması</w:t>
            </w:r>
          </w:p>
          <w:p w14:paraId="05629F53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1D75B016" w14:textId="58562B27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Teknik gezi için gerekirse kumanya temini yapılması ve gezi sonrasında sonuç raporunun alınması</w:t>
            </w:r>
          </w:p>
          <w:p w14:paraId="7CC25593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46F0EFEB" w14:textId="0179DCDB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Kulüp faaliyet planlarının alınması</w:t>
            </w:r>
          </w:p>
          <w:p w14:paraId="3B1A5CE1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2430EAFE" w14:textId="6A05D01F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Planların incelenip kulüplere uygun görülen ya</w:t>
            </w:r>
            <w:r w:rsidR="00B129A1" w:rsidRPr="000624FD">
              <w:rPr>
                <w:rFonts w:ascii="Cambria" w:hAnsi="Cambria"/>
                <w:bCs/>
              </w:rPr>
              <w:t xml:space="preserve"> </w:t>
            </w:r>
            <w:r w:rsidRPr="000624FD">
              <w:rPr>
                <w:rFonts w:ascii="Cambria" w:hAnsi="Cambria"/>
                <w:bCs/>
              </w:rPr>
              <w:t>da görülmeyenlerin bildirilmesi</w:t>
            </w:r>
          </w:p>
          <w:p w14:paraId="46F2FE85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3B3E18D" w14:textId="7065416A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Gerekli bütçenin planlanarak mali şubeye bildirilmesi</w:t>
            </w:r>
          </w:p>
          <w:p w14:paraId="778B804E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26E09872" w14:textId="78A55FD7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Yıl sonunda alına defter ve hesaplarının incelenerek yeni yönetime teslim edilmesi</w:t>
            </w:r>
          </w:p>
          <w:p w14:paraId="61F3417A" w14:textId="77777777" w:rsidR="005F5C0D" w:rsidRPr="000624FD" w:rsidRDefault="005F5C0D" w:rsidP="005F5C0D">
            <w:pPr>
              <w:pStyle w:val="ListeParagraf"/>
              <w:rPr>
                <w:rFonts w:ascii="Cambria" w:hAnsi="Cambria"/>
                <w:bCs/>
              </w:rPr>
            </w:pPr>
          </w:p>
          <w:p w14:paraId="7B5AB589" w14:textId="77777777" w:rsidR="005F5C0D" w:rsidRPr="000624F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11450610" w14:textId="7C0E1C49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lastRenderedPageBreak/>
              <w:t>Yıl içerinde yürütülecek faaliyetlerle ilgili bilgilendirme toplantılarının yapılması</w:t>
            </w:r>
          </w:p>
          <w:p w14:paraId="1601302F" w14:textId="77777777" w:rsidR="005F5C0D" w:rsidRPr="000624F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20065394" w14:textId="46A24614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Kulüp etkinlikleri için salon kullanımlarında gerekli formların ve imzaların alınması</w:t>
            </w:r>
          </w:p>
          <w:p w14:paraId="5A674049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2DC11E59" w14:textId="7187AC05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Yapılan etkinlik için görüş ve rektörlük olurunun alınması</w:t>
            </w:r>
          </w:p>
          <w:p w14:paraId="7CDF34AC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64B5FE0B" w14:textId="77777777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Bağlı olduğu proses ile yöneticileri tarafından verilen yazılı ve sözlü iş ve işlemleri yapmak</w:t>
            </w:r>
          </w:p>
          <w:p w14:paraId="34DFD14D" w14:textId="422BDF25" w:rsidR="005F5C0D" w:rsidRDefault="005F5C0D" w:rsidP="005F5C0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281C71CC" w14:textId="77777777" w:rsidR="005F5C0D" w:rsidRPr="005F5C0D" w:rsidRDefault="005F5C0D" w:rsidP="005F5C0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96D40A1" w14:textId="66467367" w:rsid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5F5C0D">
              <w:rPr>
                <w:rFonts w:ascii="Cambria" w:hAnsi="Cambria"/>
                <w:b/>
                <w:color w:val="002060"/>
              </w:rPr>
              <w:t>STANT İŞLEMLERİ</w:t>
            </w:r>
          </w:p>
          <w:p w14:paraId="37C61D85" w14:textId="77777777" w:rsidR="005F5C0D" w:rsidRP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F55292B" w14:textId="5A33B475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Stant açma talep formu ile müracaatların alınması</w:t>
            </w:r>
          </w:p>
          <w:p w14:paraId="0C9EE597" w14:textId="77777777" w:rsidR="005F5C0D" w:rsidRPr="000624FD" w:rsidRDefault="005F5C0D" w:rsidP="005F5C0D">
            <w:pPr>
              <w:pStyle w:val="AralkYok"/>
              <w:ind w:left="360"/>
              <w:jc w:val="both"/>
              <w:rPr>
                <w:rFonts w:ascii="Cambria" w:hAnsi="Cambria"/>
                <w:bCs/>
              </w:rPr>
            </w:pPr>
          </w:p>
          <w:p w14:paraId="411937CE" w14:textId="46DA99B6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Olurun stant açılacak birime ve güvenliği bildirilmesi</w:t>
            </w:r>
          </w:p>
          <w:p w14:paraId="4B47BC60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F7EA3DD" w14:textId="52C07569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Stant ücretinin yatırıldığına dair dekontun alınması</w:t>
            </w:r>
          </w:p>
          <w:p w14:paraId="3C653076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386140CF" w14:textId="6AB4478E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Stant için uygun yerin gösterilmesi</w:t>
            </w:r>
          </w:p>
          <w:p w14:paraId="212A1377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60011DB" w14:textId="34D36732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Misafir lise ve </w:t>
            </w:r>
            <w:r w:rsidR="00B129A1" w:rsidRPr="000624FD">
              <w:rPr>
                <w:rFonts w:ascii="Cambria" w:hAnsi="Cambria"/>
                <w:bCs/>
              </w:rPr>
              <w:t>ü</w:t>
            </w:r>
            <w:r w:rsidRPr="000624FD">
              <w:rPr>
                <w:rFonts w:ascii="Cambria" w:hAnsi="Cambria"/>
                <w:bCs/>
              </w:rPr>
              <w:t>niversite öğrencilerinin Üniversitemiz tanıtım gezileri ile ilgili iş ve işlemleri yürütmek</w:t>
            </w: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6CDA3B5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5F5C0D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5920B2BA" w:rsidR="00E028D0" w:rsidRDefault="00BB3E95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77933DF2" w14:textId="77777777" w:rsidR="007862C7" w:rsidRDefault="007862C7" w:rsidP="007862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6756B20" w14:textId="77777777" w:rsidR="007862C7" w:rsidRPr="004349AE" w:rsidRDefault="007862C7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044A897" w:rsidR="00E028D0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5F5C0D">
              <w:rPr>
                <w:rFonts w:ascii="Cambria" w:hAnsi="Cambria"/>
                <w:b/>
                <w:color w:val="002060"/>
              </w:rPr>
              <w:t>2</w:t>
            </w:r>
          </w:p>
          <w:p w14:paraId="35046EFD" w14:textId="520B7533" w:rsidR="00BB3E95" w:rsidRDefault="00BB3E95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05620" w14:textId="6E593A09" w:rsidR="00501CB0" w:rsidRDefault="00BB3E95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Ayşe AKIN</w:t>
            </w:r>
          </w:p>
          <w:p w14:paraId="70145511" w14:textId="62790E26" w:rsidR="007862C7" w:rsidRDefault="007862C7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Memur</w:t>
            </w:r>
          </w:p>
          <w:p w14:paraId="42B2EC3B" w14:textId="77777777" w:rsidR="00BB3E95" w:rsidRPr="004349AE" w:rsidRDefault="00BB3E95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E4DA" w14:textId="77777777" w:rsidR="00BE679A" w:rsidRDefault="00BE679A" w:rsidP="00534F7F">
      <w:pPr>
        <w:spacing w:after="0" w:line="240" w:lineRule="auto"/>
      </w:pPr>
      <w:r>
        <w:separator/>
      </w:r>
    </w:p>
  </w:endnote>
  <w:endnote w:type="continuationSeparator" w:id="0">
    <w:p w14:paraId="09F5DA03" w14:textId="77777777" w:rsidR="00BE679A" w:rsidRDefault="00BE679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5E99" w14:textId="77777777" w:rsidR="00BE679A" w:rsidRDefault="00BE679A" w:rsidP="00534F7F">
      <w:pPr>
        <w:spacing w:after="0" w:line="240" w:lineRule="auto"/>
      </w:pPr>
      <w:r>
        <w:separator/>
      </w:r>
    </w:p>
  </w:footnote>
  <w:footnote w:type="continuationSeparator" w:id="0">
    <w:p w14:paraId="13839761" w14:textId="77777777" w:rsidR="00BE679A" w:rsidRDefault="00BE679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4DE5"/>
    <w:multiLevelType w:val="hybridMultilevel"/>
    <w:tmpl w:val="39281A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467C1"/>
    <w:multiLevelType w:val="hybridMultilevel"/>
    <w:tmpl w:val="5C7C9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6"/>
  </w:num>
  <w:num w:numId="15" w16cid:durableId="121730231">
    <w:abstractNumId w:val="3"/>
  </w:num>
  <w:num w:numId="16" w16cid:durableId="1442066908">
    <w:abstractNumId w:val="15"/>
  </w:num>
  <w:num w:numId="17" w16cid:durableId="403451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24FD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977A1"/>
    <w:rsid w:val="001F2168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5F5C0D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862C7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9F6DA4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2361"/>
    <w:rsid w:val="00A83390"/>
    <w:rsid w:val="00A97326"/>
    <w:rsid w:val="00AD4199"/>
    <w:rsid w:val="00B02934"/>
    <w:rsid w:val="00B042C2"/>
    <w:rsid w:val="00B06EC8"/>
    <w:rsid w:val="00B129A1"/>
    <w:rsid w:val="00B912E6"/>
    <w:rsid w:val="00B94075"/>
    <w:rsid w:val="00BB3E95"/>
    <w:rsid w:val="00BC7571"/>
    <w:rsid w:val="00BE1122"/>
    <w:rsid w:val="00BE679A"/>
    <w:rsid w:val="00C305C2"/>
    <w:rsid w:val="00C3181D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6</cp:revision>
  <cp:lastPrinted>2021-07-14T09:04:00Z</cp:lastPrinted>
  <dcterms:created xsi:type="dcterms:W3CDTF">2022-06-28T12:49:00Z</dcterms:created>
  <dcterms:modified xsi:type="dcterms:W3CDTF">2022-06-29T13:21:00Z</dcterms:modified>
</cp:coreProperties>
</file>