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558"/>
        <w:gridCol w:w="2020"/>
        <w:gridCol w:w="347"/>
        <w:gridCol w:w="2028"/>
        <w:gridCol w:w="3501"/>
        <w:gridCol w:w="1010"/>
        <w:gridCol w:w="4091"/>
        <w:gridCol w:w="1896"/>
      </w:tblGrid>
      <w:tr w:rsidR="005C62D5" w:rsidRPr="00530757" w14:paraId="65238ADA" w14:textId="77777777" w:rsidTr="00F41913">
        <w:tc>
          <w:tcPr>
            <w:tcW w:w="2578" w:type="dxa"/>
            <w:gridSpan w:val="2"/>
            <w:shd w:val="clear" w:color="auto" w:fill="F2F2F2" w:themeFill="background1" w:themeFillShade="F2"/>
          </w:tcPr>
          <w:p w14:paraId="4FF8584E" w14:textId="64D75945" w:rsidR="005C62D5" w:rsidRPr="00530757" w:rsidRDefault="00FB0B63" w:rsidP="007C1C9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2873" w:type="dxa"/>
            <w:gridSpan w:val="6"/>
          </w:tcPr>
          <w:p w14:paraId="0560943D" w14:textId="11E6D864" w:rsidR="005C62D5" w:rsidRPr="00530757" w:rsidRDefault="00716B31" w:rsidP="007C1C94">
            <w:pPr>
              <w:pStyle w:val="AralkYok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Sağlık Kültür ve Spor Daire Başkanlığı</w:t>
            </w:r>
          </w:p>
        </w:tc>
      </w:tr>
      <w:tr w:rsidR="005C62D5" w:rsidRPr="00530757" w14:paraId="2A09705E" w14:textId="77777777" w:rsidTr="00F41913">
        <w:tc>
          <w:tcPr>
            <w:tcW w:w="2578" w:type="dxa"/>
            <w:gridSpan w:val="2"/>
            <w:shd w:val="clear" w:color="auto" w:fill="F2F2F2" w:themeFill="background1" w:themeFillShade="F2"/>
          </w:tcPr>
          <w:p w14:paraId="1F92AADC" w14:textId="77777777" w:rsidR="005C62D5" w:rsidRPr="00530757" w:rsidRDefault="005C62D5" w:rsidP="007C1C9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2873" w:type="dxa"/>
            <w:gridSpan w:val="6"/>
          </w:tcPr>
          <w:p w14:paraId="58B16F58" w14:textId="77777777" w:rsidR="005C62D5" w:rsidRPr="00530757" w:rsidRDefault="005C62D5" w:rsidP="007C1C94">
            <w:pPr>
              <w:pStyle w:val="AralkYok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530757" w14:paraId="306CDF26" w14:textId="77777777" w:rsidTr="00F41913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367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028" w:type="dxa"/>
            <w:shd w:val="clear" w:color="auto" w:fill="DEEAF6" w:themeFill="accent1" w:themeFillTint="33"/>
            <w:vAlign w:val="center"/>
          </w:tcPr>
          <w:p w14:paraId="7FB5FF0B" w14:textId="01AB2721" w:rsidR="007236EA" w:rsidRPr="00530757" w:rsidRDefault="007236EA" w:rsidP="007236E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Yürüten</w:t>
            </w: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530757" w:rsidRDefault="007236EA" w:rsidP="007236E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501" w:type="dxa"/>
            <w:shd w:val="clear" w:color="auto" w:fill="DEEAF6" w:themeFill="accent1" w:themeFillTint="33"/>
            <w:vAlign w:val="center"/>
          </w:tcPr>
          <w:p w14:paraId="32820B77" w14:textId="77777777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25FB18" w14:textId="62BEF654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091" w:type="dxa"/>
            <w:shd w:val="clear" w:color="auto" w:fill="DEEAF6" w:themeFill="accent1" w:themeFillTint="33"/>
            <w:vAlign w:val="center"/>
          </w:tcPr>
          <w:p w14:paraId="2B1F5F06" w14:textId="77777777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530757" w:rsidRDefault="007236EA" w:rsidP="007236E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(Alınması Gereken Önlemler ve Kontroller)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49204885" w14:textId="5A77176C" w:rsidR="007236EA" w:rsidRPr="00530757" w:rsidRDefault="00477E21" w:rsidP="00477E2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5307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976F5D" w:rsidRPr="00530757" w14:paraId="74859EB8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976F5D" w:rsidRPr="00530757" w:rsidRDefault="00976F5D" w:rsidP="00976F5D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7" w:type="dxa"/>
            <w:gridSpan w:val="2"/>
            <w:vAlign w:val="center"/>
          </w:tcPr>
          <w:p w14:paraId="7491906D" w14:textId="2EE4EE90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Görevden ayrılan, göreve başlayan, izinli veya raporlu personelin takibini yaparak hatalı ödeme yapılmasını önlemek</w:t>
            </w:r>
          </w:p>
        </w:tc>
        <w:tc>
          <w:tcPr>
            <w:tcW w:w="2028" w:type="dxa"/>
            <w:vAlign w:val="center"/>
          </w:tcPr>
          <w:p w14:paraId="3E4093AA" w14:textId="77777777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4E6DC529" w14:textId="77777777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Merve ŞAHİN </w:t>
            </w:r>
          </w:p>
          <w:p w14:paraId="73D1BAAD" w14:textId="64319F04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Hüsna ALTUĞ</w:t>
            </w:r>
          </w:p>
        </w:tc>
        <w:tc>
          <w:tcPr>
            <w:tcW w:w="3501" w:type="dxa"/>
            <w:vAlign w:val="center"/>
          </w:tcPr>
          <w:p w14:paraId="5EAE5696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İş gücü kaybı,  </w:t>
            </w:r>
          </w:p>
          <w:p w14:paraId="613C952D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Kamu zararı,  </w:t>
            </w:r>
          </w:p>
          <w:p w14:paraId="6C33D3A2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Hak kaybı,  </w:t>
            </w:r>
          </w:p>
          <w:p w14:paraId="0B67E7D3" w14:textId="07EBEEDA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Görevde aksama</w:t>
            </w:r>
          </w:p>
        </w:tc>
        <w:tc>
          <w:tcPr>
            <w:tcW w:w="1010" w:type="dxa"/>
            <w:vAlign w:val="center"/>
          </w:tcPr>
          <w:p w14:paraId="0F5EA102" w14:textId="2411670B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4AAAD0FC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00530757">
              <w:rPr>
                <w:rStyle w:val="normaltextrun"/>
              </w:rPr>
              <w:t>EBYS’den</w:t>
            </w:r>
            <w:proofErr w:type="spellEnd"/>
            <w:r w:rsidRPr="00530757">
              <w:rPr>
                <w:rStyle w:val="normaltextrun"/>
              </w:rPr>
              <w:t xml:space="preserve"> gelen yazıların takibi,  </w:t>
            </w:r>
          </w:p>
          <w:p w14:paraId="16203209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 xml:space="preserve">Birimdeki tüm personel ile irtibatlı çalışılması, </w:t>
            </w:r>
          </w:p>
          <w:p w14:paraId="6C2C389E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Görevden ayrılan personele Görev Devir Formunun eksiksiz doldurtulması.  </w:t>
            </w:r>
          </w:p>
          <w:p w14:paraId="7784EBD3" w14:textId="77777777" w:rsidR="00976F5D" w:rsidRPr="00530757" w:rsidRDefault="00976F5D" w:rsidP="00976F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Ödemeye dair formların eksiksiz doldurtulması ve tahakkuk için  </w:t>
            </w:r>
          </w:p>
          <w:p w14:paraId="2B91FA0A" w14:textId="17A4EDFB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Daire Başkanlığına gönderimi</w:t>
            </w:r>
            <w:r w:rsidR="008E7CB3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896" w:type="dxa"/>
            <w:vAlign w:val="center"/>
          </w:tcPr>
          <w:p w14:paraId="3C53837F" w14:textId="63B33A58" w:rsidR="00976F5D" w:rsidRPr="00530757" w:rsidRDefault="00976F5D" w:rsidP="00976F5D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4F636943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7" w:type="dxa"/>
            <w:gridSpan w:val="2"/>
            <w:vAlign w:val="center"/>
          </w:tcPr>
          <w:p w14:paraId="361D2943" w14:textId="4A5BC086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Giriş-Çıkış işlemleri ve SGK’ye elektronik ortamda gönderilen keseneklerin doğru, eksiksiz ve zamanında gönderilmesi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3CF5C1DA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3B1A949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Merve ŞAHİN </w:t>
            </w:r>
          </w:p>
          <w:p w14:paraId="4A021731" w14:textId="05C47C1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Hüsna ALTUĞ</w:t>
            </w:r>
          </w:p>
        </w:tc>
        <w:tc>
          <w:tcPr>
            <w:tcW w:w="3501" w:type="dxa"/>
            <w:vAlign w:val="center"/>
          </w:tcPr>
          <w:p w14:paraId="1009DD16" w14:textId="5DD9608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Zamanında SGK Giriş-Çıkışın olmaması kurumumuza ek giderin olmasına sebep olur Kamu zararına ve kişi zararına sebebiyet verme riski kişi başı bir asgari ücret cezası doğurur.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10" w:type="dxa"/>
            <w:vAlign w:val="center"/>
          </w:tcPr>
          <w:p w14:paraId="17C4CDAD" w14:textId="7758597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0EC97484" w14:textId="136DA00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giriş çıkışın zamanında yapılması.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7413339F" w14:textId="72A361F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4F9145B4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67" w:type="dxa"/>
            <w:gridSpan w:val="2"/>
            <w:vAlign w:val="center"/>
          </w:tcPr>
          <w:p w14:paraId="6A8F6735" w14:textId="2C30343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işçilerin maaş puantajlarının takibi ve Tahakkuk birimine gönderimi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504F9F6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19A4386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Merve ŞAHİN </w:t>
            </w:r>
          </w:p>
          <w:p w14:paraId="4262CA1A" w14:textId="4C154B9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Hüsna ALTUĞ</w:t>
            </w:r>
          </w:p>
        </w:tc>
        <w:tc>
          <w:tcPr>
            <w:tcW w:w="3501" w:type="dxa"/>
            <w:vAlign w:val="center"/>
          </w:tcPr>
          <w:p w14:paraId="16506B7F" w14:textId="2E261659" w:rsidR="00701E61" w:rsidRPr="00530757" w:rsidRDefault="00701E61" w:rsidP="00B17F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Ödemelerin eksik veya zamanında yapılmaması,</w:t>
            </w:r>
            <w:r w:rsidR="00B17F60">
              <w:rPr>
                <w:rStyle w:val="normaltextrun"/>
              </w:rPr>
              <w:t xml:space="preserve"> h</w:t>
            </w:r>
            <w:r w:rsidRPr="00530757">
              <w:rPr>
                <w:rStyle w:val="normaltextrun"/>
              </w:rPr>
              <w:t>ak kaybı. </w:t>
            </w:r>
          </w:p>
        </w:tc>
        <w:tc>
          <w:tcPr>
            <w:tcW w:w="1010" w:type="dxa"/>
            <w:vAlign w:val="center"/>
          </w:tcPr>
          <w:p w14:paraId="1A773EF0" w14:textId="3A8A0EC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2BBF87D7" w14:textId="5D65C14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Birimimizdeki Sürekli İşçi Personelin puantajlarının İdari Mali İşler Daire Başkanlığına, gönderimi noktasında birimlerle koordineli çalışılması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6BB63921" w14:textId="23B5C57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4B85CE0E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2BEA14" w14:textId="77777777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67" w:type="dxa"/>
            <w:gridSpan w:val="2"/>
            <w:vAlign w:val="center"/>
          </w:tcPr>
          <w:p w14:paraId="16BFB305" w14:textId="01ACEDD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Özlük İşleri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622D6E1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03E4E3B7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Merve ŞAHİN</w:t>
            </w:r>
          </w:p>
          <w:p w14:paraId="2FD82F1A" w14:textId="7F00A3E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Hüsna ALTUĞ</w:t>
            </w:r>
          </w:p>
        </w:tc>
        <w:tc>
          <w:tcPr>
            <w:tcW w:w="3501" w:type="dxa"/>
            <w:vAlign w:val="center"/>
          </w:tcPr>
          <w:p w14:paraId="569D504D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Görevlerin aksaması,  </w:t>
            </w:r>
          </w:p>
          <w:p w14:paraId="6C1E8365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Personelin mağduriyeti,  </w:t>
            </w:r>
          </w:p>
          <w:p w14:paraId="69A3A955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Eksik veya fazla ödeme,  </w:t>
            </w:r>
          </w:p>
          <w:p w14:paraId="46A41498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Cezai İşlem,  </w:t>
            </w:r>
          </w:p>
          <w:p w14:paraId="663C976F" w14:textId="1FB6E89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zararı.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10" w:type="dxa"/>
            <w:vAlign w:val="center"/>
          </w:tcPr>
          <w:p w14:paraId="534391AB" w14:textId="47055C0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2250968A" w14:textId="33A8E98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İşlemlerin belirlenen süre içinde tamamlanması.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62383891" w14:textId="7213266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40C808A9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73ECB3F" w14:textId="77777777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367" w:type="dxa"/>
            <w:gridSpan w:val="2"/>
            <w:vAlign w:val="center"/>
          </w:tcPr>
          <w:p w14:paraId="6F0830C3" w14:textId="7FCEFF5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Maaş İşlemleri ile ilgili bilgilerin Strateji Daire Başkanlığına iletilmesi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4327A75E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634CA27A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Merve ŞAHİN</w:t>
            </w:r>
          </w:p>
          <w:p w14:paraId="245F6116" w14:textId="0E0220A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Hüsna ALTUĞ</w:t>
            </w:r>
          </w:p>
        </w:tc>
        <w:tc>
          <w:tcPr>
            <w:tcW w:w="3501" w:type="dxa"/>
            <w:vAlign w:val="center"/>
          </w:tcPr>
          <w:p w14:paraId="02AB6397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İlgili İş ve işlemlerin zamanında yapılmaması  </w:t>
            </w:r>
          </w:p>
          <w:p w14:paraId="04183ED2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Hak kaybı  </w:t>
            </w:r>
          </w:p>
          <w:p w14:paraId="04E496E2" w14:textId="312EC32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itibarının zedelenmesine sebebiyet verir.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10" w:type="dxa"/>
            <w:vAlign w:val="center"/>
          </w:tcPr>
          <w:p w14:paraId="284392DD" w14:textId="6A0176D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5539E6B8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EBYS Sisteminin sürekli kontrol edilmesi,  </w:t>
            </w:r>
          </w:p>
          <w:p w14:paraId="46ED1B7A" w14:textId="29550EB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yazıların vakit kaybedilmeden maaş birimine iletilmesi.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43660306" w14:textId="3F215AB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72D7E501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D3726DB" w14:textId="43AA5520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367" w:type="dxa"/>
            <w:gridSpan w:val="2"/>
            <w:vAlign w:val="center"/>
          </w:tcPr>
          <w:p w14:paraId="67DA4F70" w14:textId="7DA2041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İzin ve rapor işlemleri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4B837F28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0EB2002B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Merve ŞAHİN</w:t>
            </w:r>
          </w:p>
          <w:p w14:paraId="3D265826" w14:textId="5DBD34E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Hüsna ALTUĞ</w:t>
            </w:r>
          </w:p>
        </w:tc>
        <w:tc>
          <w:tcPr>
            <w:tcW w:w="3501" w:type="dxa"/>
            <w:vAlign w:val="center"/>
          </w:tcPr>
          <w:p w14:paraId="3EA38677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Hak kaybı,  </w:t>
            </w:r>
          </w:p>
          <w:p w14:paraId="226A696F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Kurumsal itibar kaybı,  </w:t>
            </w:r>
          </w:p>
          <w:p w14:paraId="03108931" w14:textId="675B97D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Cezai işlem,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10" w:type="dxa"/>
            <w:vAlign w:val="center"/>
          </w:tcPr>
          <w:p w14:paraId="2C6BD90B" w14:textId="3FDE29F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48FCCE68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 xml:space="preserve">İzin veya rapor alan personelin vakit kaybetmeden </w:t>
            </w:r>
            <w:proofErr w:type="spellStart"/>
            <w:r w:rsidRPr="00530757">
              <w:rPr>
                <w:rStyle w:val="normaltextrun"/>
              </w:rPr>
              <w:t>EBYS’ye</w:t>
            </w:r>
            <w:proofErr w:type="spellEnd"/>
            <w:r w:rsidRPr="00530757">
              <w:rPr>
                <w:rStyle w:val="normaltextrun"/>
              </w:rPr>
              <w:t xml:space="preserve"> bilgi girişi yapması,  </w:t>
            </w:r>
          </w:p>
          <w:p w14:paraId="40725656" w14:textId="2587584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bilgi ve belgelerin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tahahhuk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birimine gecikmeden ulaştırılması,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7D66FBD4" w14:textId="1AE824BA" w:rsidR="00701E61" w:rsidRPr="00530757" w:rsidRDefault="00AC6ECF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6CFFFA7A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6CD22D7" w14:textId="171541A5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67" w:type="dxa"/>
            <w:gridSpan w:val="2"/>
            <w:vAlign w:val="center"/>
          </w:tcPr>
          <w:p w14:paraId="1A26DB51" w14:textId="77777777" w:rsidR="00B40887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Taşınır Kayıt, </w:t>
            </w:r>
          </w:p>
          <w:p w14:paraId="76BE5C6E" w14:textId="5F960AB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Devir ve Hurdaya Ayırma İşlemleri </w:t>
            </w:r>
          </w:p>
        </w:tc>
        <w:tc>
          <w:tcPr>
            <w:tcW w:w="2028" w:type="dxa"/>
            <w:vAlign w:val="center"/>
          </w:tcPr>
          <w:p w14:paraId="341BBD88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7FECEF5A" w14:textId="2742C9C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Numan ERİKÇİ</w:t>
            </w:r>
          </w:p>
        </w:tc>
        <w:tc>
          <w:tcPr>
            <w:tcW w:w="3501" w:type="dxa"/>
            <w:vAlign w:val="center"/>
          </w:tcPr>
          <w:p w14:paraId="48446436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Taşınırın takip edilmemesi ve zamanında işlemlerin yapılmaması aksaklıklara sebep olur  </w:t>
            </w:r>
          </w:p>
          <w:p w14:paraId="02C541F0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Tüketilen malzemelerin analiz edilmemesi, dayanıklı taşınırların kimlere tahsis edildiğinin bilinmemesi, kaybolma, çalınma vb. olumsuzlukların ortaya çıkmasına sebep olur. </w:t>
            </w:r>
          </w:p>
          <w:p w14:paraId="3FA75897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vAlign w:val="center"/>
          </w:tcPr>
          <w:p w14:paraId="11FE6D4E" w14:textId="647F514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 </w:t>
            </w:r>
          </w:p>
        </w:tc>
        <w:tc>
          <w:tcPr>
            <w:tcW w:w="4091" w:type="dxa"/>
            <w:vAlign w:val="center"/>
          </w:tcPr>
          <w:p w14:paraId="035D05E2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Sistem üzerinden Giriş/çıkışı yapılacak tüm taşınırların mutlaka tutanak ya da kanıtlayıcı bir belge karşılığında teslim alınması,  </w:t>
            </w:r>
          </w:p>
          <w:p w14:paraId="22B75C5C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Taşınır malzemelerin kullanan kişilere zimmetlenmesi ve dikkatli kullanılması konusunda uyarılmaları</w:t>
            </w:r>
          </w:p>
          <w:p w14:paraId="6F5F042B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Zimmete ve ortak kullanımda bulunan taşınırların kullanılması konusunda karşılaşılan sıkıntıların kullanan şahıslara getireceği Yaptırımların anlatılması,  </w:t>
            </w:r>
          </w:p>
          <w:p w14:paraId="2B2FE227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Zamanında Muhasebeleştirilmeleri, </w:t>
            </w:r>
          </w:p>
          <w:p w14:paraId="68B3F1A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96" w:type="dxa"/>
            <w:vAlign w:val="center"/>
          </w:tcPr>
          <w:p w14:paraId="5A4A3C81" w14:textId="6703C7C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Günlük</w:t>
            </w:r>
          </w:p>
        </w:tc>
      </w:tr>
      <w:tr w:rsidR="00701E61" w:rsidRPr="00530757" w14:paraId="7D39D416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06DAE98" w14:textId="55E52837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367" w:type="dxa"/>
            <w:gridSpan w:val="2"/>
            <w:vAlign w:val="center"/>
          </w:tcPr>
          <w:p w14:paraId="2ACFBD6F" w14:textId="589B755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 Mali Kontrol İşlemleri ve İç Kontrol İşlemleri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5EF12162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639A8ED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Mehmet Ali AŞIK</w:t>
            </w:r>
          </w:p>
          <w:p w14:paraId="3B66603D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Ferhat VAKİT</w:t>
            </w:r>
          </w:p>
          <w:p w14:paraId="7EA31859" w14:textId="6186DC5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AKARABIYIK</w:t>
            </w:r>
          </w:p>
        </w:tc>
        <w:tc>
          <w:tcPr>
            <w:tcW w:w="3501" w:type="dxa"/>
            <w:vAlign w:val="center"/>
          </w:tcPr>
          <w:p w14:paraId="4AB39F12" w14:textId="77777777" w:rsidR="007F24BE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Birimleri</w:t>
            </w:r>
            <w:r w:rsidR="007F24BE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F24BE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süreçlerinde aksaklık meydana gelir.</w:t>
            </w:r>
          </w:p>
          <w:p w14:paraId="51EA040B" w14:textId="7F02E298" w:rsidR="00701E61" w:rsidRPr="00530757" w:rsidRDefault="007F24BE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 oluşur.</w:t>
            </w:r>
            <w:r w:rsidR="00701E61"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10" w:type="dxa"/>
            <w:vAlign w:val="center"/>
          </w:tcPr>
          <w:p w14:paraId="19AA01A0" w14:textId="2291C14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0D886C60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Birimlerin ve kurumumuzun daha kaliteli hizmetin sunulması için sorunların tespit edilmesi, </w:t>
            </w:r>
          </w:p>
          <w:p w14:paraId="2A0D129F" w14:textId="64955DC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Kontrol ve Faaliyet Raporlarıyla ilgili toplantılar yapılması/ eğitimlerin verilmesi.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529019C7" w14:textId="30EF0A9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575A47C3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D9A7FE8" w14:textId="2A4B80E8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367" w:type="dxa"/>
            <w:gridSpan w:val="2"/>
            <w:vAlign w:val="center"/>
          </w:tcPr>
          <w:p w14:paraId="1B29BB0E" w14:textId="096CD67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Ödeme evraklarının arşivlenmesi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2F6BAC8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50C5A99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Mehmet Ali AŞIK</w:t>
            </w:r>
          </w:p>
          <w:p w14:paraId="4A076F0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Ferhat VAKİT</w:t>
            </w:r>
          </w:p>
          <w:p w14:paraId="2AF9BE69" w14:textId="1A3A43D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AKARABIYIK</w:t>
            </w:r>
          </w:p>
        </w:tc>
        <w:tc>
          <w:tcPr>
            <w:tcW w:w="3501" w:type="dxa"/>
            <w:vAlign w:val="center"/>
          </w:tcPr>
          <w:p w14:paraId="48497E13" w14:textId="77777777" w:rsidR="00701E61" w:rsidRPr="00530757" w:rsidRDefault="00701E61" w:rsidP="00701E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Geçmişe dönük ödeme evrakların bulunamaması,  </w:t>
            </w:r>
          </w:p>
          <w:p w14:paraId="4A0A9012" w14:textId="4676791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Arşivlemede sıkıntılar.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10" w:type="dxa"/>
            <w:vAlign w:val="center"/>
          </w:tcPr>
          <w:p w14:paraId="1245D8C9" w14:textId="4A11420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1C9A4D1F" w14:textId="131FB18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 içinde sınıflandırarak tarihe göre dosyalama sisteminin oluşturulması ve arşivlenen belgelerin kaybolmasının önüne geçilmesi.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668D5748" w14:textId="41E9985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55ECBDF1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6FCB8B6" w14:textId="2A0B4165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2367" w:type="dxa"/>
            <w:gridSpan w:val="2"/>
            <w:vAlign w:val="center"/>
          </w:tcPr>
          <w:p w14:paraId="58470D3C" w14:textId="51CD4C75" w:rsidR="00701E61" w:rsidRPr="00530757" w:rsidRDefault="00391185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Personel </w:t>
            </w:r>
            <w:r w:rsidR="00701E61"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Avans İşlemleri</w:t>
            </w:r>
            <w:r w:rsidR="00701E61"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028" w:type="dxa"/>
            <w:vAlign w:val="center"/>
          </w:tcPr>
          <w:p w14:paraId="6BB91BD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38D39F06" w14:textId="376DA17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AKARABIYIK</w:t>
            </w:r>
          </w:p>
        </w:tc>
        <w:tc>
          <w:tcPr>
            <w:tcW w:w="3501" w:type="dxa"/>
            <w:vAlign w:val="center"/>
          </w:tcPr>
          <w:p w14:paraId="2988760F" w14:textId="0DBAA11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Avansın kapatılmaması</w:t>
            </w:r>
            <w:r w:rsidR="00BA2006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Kamu zararı</w:t>
            </w:r>
          </w:p>
        </w:tc>
        <w:tc>
          <w:tcPr>
            <w:tcW w:w="1010" w:type="dxa"/>
            <w:vAlign w:val="center"/>
          </w:tcPr>
          <w:p w14:paraId="7325DEDC" w14:textId="2DC27B7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091" w:type="dxa"/>
            <w:vAlign w:val="center"/>
          </w:tcPr>
          <w:p w14:paraId="46A79F4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EE38DB8" w14:textId="1D4DA45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Açılan avansın zamanında kapatılması.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896" w:type="dxa"/>
            <w:vAlign w:val="center"/>
          </w:tcPr>
          <w:p w14:paraId="4AC07F9E" w14:textId="5185D05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Gerekli Oldukça</w:t>
            </w:r>
          </w:p>
        </w:tc>
      </w:tr>
      <w:tr w:rsidR="00701E61" w:rsidRPr="00530757" w14:paraId="7BC8CF12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6096BEA" w14:textId="6C810856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367" w:type="dxa"/>
            <w:gridSpan w:val="2"/>
            <w:vAlign w:val="center"/>
          </w:tcPr>
          <w:p w14:paraId="227DBC70" w14:textId="1800172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Kısmi zamanlı öğrenci çalıştırma</w:t>
            </w:r>
          </w:p>
        </w:tc>
        <w:tc>
          <w:tcPr>
            <w:tcW w:w="2028" w:type="dxa"/>
            <w:vAlign w:val="center"/>
          </w:tcPr>
          <w:p w14:paraId="5683EF1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4CB2D2A7" w14:textId="1E77C4E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KARABIYIK</w:t>
            </w:r>
          </w:p>
        </w:tc>
        <w:tc>
          <w:tcPr>
            <w:tcW w:w="3501" w:type="dxa"/>
            <w:vAlign w:val="center"/>
          </w:tcPr>
          <w:p w14:paraId="034832D4" w14:textId="73C9CEA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 doğurur. SGK giriş çıkışlarının zamanında yapılması.</w:t>
            </w:r>
          </w:p>
        </w:tc>
        <w:tc>
          <w:tcPr>
            <w:tcW w:w="1010" w:type="dxa"/>
            <w:vAlign w:val="center"/>
          </w:tcPr>
          <w:p w14:paraId="03D2A08C" w14:textId="200A86E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4265D0CF" w14:textId="4EE5633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Asgari ücrete gelen zamların takip edilmesi, Üniversite yönetim kurulunun kararı ile takibi yapılır. E-beyanname işlemlerinin güncel halinin takibinin yapılması.</w:t>
            </w:r>
          </w:p>
        </w:tc>
        <w:tc>
          <w:tcPr>
            <w:tcW w:w="1896" w:type="dxa"/>
            <w:vAlign w:val="center"/>
          </w:tcPr>
          <w:p w14:paraId="57087DA4" w14:textId="511D24E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48740526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8E6EDAD" w14:textId="32D9DAED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367" w:type="dxa"/>
            <w:gridSpan w:val="2"/>
            <w:vAlign w:val="center"/>
          </w:tcPr>
          <w:p w14:paraId="7E390812" w14:textId="661CA00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Yolluklar</w:t>
            </w:r>
          </w:p>
        </w:tc>
        <w:tc>
          <w:tcPr>
            <w:tcW w:w="2028" w:type="dxa"/>
            <w:vAlign w:val="center"/>
          </w:tcPr>
          <w:p w14:paraId="73343A0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6CF78EE6" w14:textId="35A2362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KARABIYIK</w:t>
            </w:r>
          </w:p>
        </w:tc>
        <w:tc>
          <w:tcPr>
            <w:tcW w:w="3501" w:type="dxa"/>
            <w:vAlign w:val="center"/>
          </w:tcPr>
          <w:p w14:paraId="70321133" w14:textId="2B04E89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 doğurur.</w:t>
            </w:r>
          </w:p>
        </w:tc>
        <w:tc>
          <w:tcPr>
            <w:tcW w:w="1010" w:type="dxa"/>
            <w:vAlign w:val="center"/>
          </w:tcPr>
          <w:p w14:paraId="4BCAD746" w14:textId="765AA71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3FB17B1C" w14:textId="0EC901D6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 cetvelinin güncel halinin takip edilmesi, ödeme yapılan kişilerin ek gösterge oranlarına dikkat edilmesi.</w:t>
            </w:r>
          </w:p>
        </w:tc>
        <w:tc>
          <w:tcPr>
            <w:tcW w:w="1896" w:type="dxa"/>
            <w:vAlign w:val="center"/>
          </w:tcPr>
          <w:p w14:paraId="16CCC37B" w14:textId="5058388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581A19ED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985AEDD" w14:textId="12ED670A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367" w:type="dxa"/>
            <w:gridSpan w:val="2"/>
            <w:vAlign w:val="center"/>
          </w:tcPr>
          <w:p w14:paraId="65767DE9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İhale sözleşmelerinin uygulamasının takibi</w:t>
            </w:r>
          </w:p>
          <w:p w14:paraId="0DC9429E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</w:p>
          <w:p w14:paraId="089221C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7D0D5B3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692608A2" w14:textId="0472746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KARABIYIK</w:t>
            </w:r>
          </w:p>
        </w:tc>
        <w:tc>
          <w:tcPr>
            <w:tcW w:w="3501" w:type="dxa"/>
            <w:vAlign w:val="center"/>
          </w:tcPr>
          <w:p w14:paraId="35E85847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br/>
              <w:t>doğurur.</w:t>
            </w:r>
          </w:p>
          <w:p w14:paraId="73262409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vAlign w:val="center"/>
          </w:tcPr>
          <w:p w14:paraId="194170C5" w14:textId="2D8F72D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73363E4E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İşin süresinde yapılmaması, eksik yapılması muayenede uygun görülmemesi nedeniyle kabulünün yapılamayacağının rapor edilmesi gibi durumlarda ihtar çekilmesi ve süreçlerin mevzuat hükümlerine göre yürütülmesinin sağlanması, personele bu konuda eğitimin verilmesi</w:t>
            </w:r>
          </w:p>
          <w:p w14:paraId="7E90070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96" w:type="dxa"/>
            <w:vAlign w:val="center"/>
          </w:tcPr>
          <w:p w14:paraId="7669E8EF" w14:textId="0301351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643349A2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ED1028A" w14:textId="45BE5DD3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367" w:type="dxa"/>
            <w:gridSpan w:val="2"/>
            <w:vAlign w:val="center"/>
          </w:tcPr>
          <w:p w14:paraId="41C632EC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Teminat iadeleri</w:t>
            </w:r>
          </w:p>
          <w:p w14:paraId="635B5FA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6B9C511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43710BFE" w14:textId="66DFB286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Erkin KARABIYIK</w:t>
            </w:r>
          </w:p>
        </w:tc>
        <w:tc>
          <w:tcPr>
            <w:tcW w:w="3501" w:type="dxa"/>
            <w:vAlign w:val="center"/>
          </w:tcPr>
          <w:p w14:paraId="2ED0B07F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Muhasebe kayıtlarında uyumsuzluğa yol açar, istekli ya da yükleniciler açısından kurum ve birim imajına zarar vermesine yol açabilir.</w:t>
            </w:r>
          </w:p>
          <w:p w14:paraId="62E5DAF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vAlign w:val="center"/>
          </w:tcPr>
          <w:p w14:paraId="270D87A7" w14:textId="170FCE9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5475DB50" w14:textId="77777777" w:rsidR="00701E61" w:rsidRPr="00530757" w:rsidRDefault="00701E61" w:rsidP="00701E61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Teminatlara ilişkin oluşturulan çizelgenin aylık kontrolü yapılmalıdır</w:t>
            </w:r>
          </w:p>
          <w:p w14:paraId="4D19D04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96" w:type="dxa"/>
            <w:vAlign w:val="center"/>
          </w:tcPr>
          <w:p w14:paraId="72593AD7" w14:textId="486B5F1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4B23AE82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0F24524" w14:textId="5B5E77B5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367" w:type="dxa"/>
            <w:gridSpan w:val="2"/>
            <w:vAlign w:val="center"/>
          </w:tcPr>
          <w:p w14:paraId="49536379" w14:textId="62DD053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Doğrudan Temin Yöntemi ile Satın Alma Süreçlerinin Mevzuata Uygun Yürütülmesi</w:t>
            </w:r>
          </w:p>
        </w:tc>
        <w:tc>
          <w:tcPr>
            <w:tcW w:w="2028" w:type="dxa"/>
            <w:vAlign w:val="center"/>
          </w:tcPr>
          <w:p w14:paraId="541EA61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36D68B49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Mehmet Ali AŞIK</w:t>
            </w:r>
          </w:p>
          <w:p w14:paraId="1F1BFA4B" w14:textId="5FAA3B9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Ferhat VAKİT</w:t>
            </w:r>
          </w:p>
        </w:tc>
        <w:tc>
          <w:tcPr>
            <w:tcW w:w="3501" w:type="dxa"/>
            <w:vAlign w:val="center"/>
          </w:tcPr>
          <w:p w14:paraId="0F5DC0DA" w14:textId="20BC37E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 doğurur.</w:t>
            </w:r>
          </w:p>
        </w:tc>
        <w:tc>
          <w:tcPr>
            <w:tcW w:w="1010" w:type="dxa"/>
            <w:vAlign w:val="center"/>
          </w:tcPr>
          <w:p w14:paraId="1ABC281D" w14:textId="6FB8F63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3F5BADDD" w14:textId="25CAE51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İhale mevzuatlarının güncel halinin bilinmesine yönelik eğitimler verilmelidir. Düzenli olarak kik.gov.tr adresinde yayınlanan Kamu İhale Kurul Kararları, Mahkeme Kararları Birim personeli tarafından okunmalı ve birim içinde paylaşılmalıdır.</w:t>
            </w:r>
          </w:p>
        </w:tc>
        <w:tc>
          <w:tcPr>
            <w:tcW w:w="1896" w:type="dxa"/>
            <w:vAlign w:val="center"/>
          </w:tcPr>
          <w:p w14:paraId="3B29BC25" w14:textId="73C36AE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798EFD30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4DD5736" w14:textId="2DBF04B5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2367" w:type="dxa"/>
            <w:gridSpan w:val="2"/>
            <w:vAlign w:val="center"/>
          </w:tcPr>
          <w:p w14:paraId="3A676472" w14:textId="1884A882" w:rsidR="00701E61" w:rsidRPr="00BF1B4F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Doğrudan Temin Yöntemi ile Satın Alma Süreçlerinin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Ekap’a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 İşlenmesi</w:t>
            </w:r>
          </w:p>
        </w:tc>
        <w:tc>
          <w:tcPr>
            <w:tcW w:w="2028" w:type="dxa"/>
            <w:vAlign w:val="center"/>
          </w:tcPr>
          <w:p w14:paraId="54F0D5F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Ramazan EROĞLU</w:t>
            </w:r>
          </w:p>
          <w:p w14:paraId="364D0BD8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Mehmet Ali AŞIK</w:t>
            </w:r>
          </w:p>
          <w:p w14:paraId="2B853B3D" w14:textId="44CC304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Ferhat VAKİT</w:t>
            </w:r>
          </w:p>
        </w:tc>
        <w:tc>
          <w:tcPr>
            <w:tcW w:w="3501" w:type="dxa"/>
            <w:vAlign w:val="center"/>
          </w:tcPr>
          <w:p w14:paraId="313E5420" w14:textId="68646F8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Hukuki ve idari sonuçlar, Mali Sonuçlar, Şeffaflık ve Hesap Verilebilirlik sorunları doğurur.</w:t>
            </w:r>
          </w:p>
        </w:tc>
        <w:tc>
          <w:tcPr>
            <w:tcW w:w="1010" w:type="dxa"/>
            <w:vAlign w:val="center"/>
          </w:tcPr>
          <w:p w14:paraId="3F2E159C" w14:textId="70176B2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65FFCE2C" w14:textId="4D77951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İşin süresinde yapılmaması, eksik yapılmasının önüne geçilmesi ve ödeme sürecinde hataya sebebiyetin ortadan kaldırılması.</w:t>
            </w:r>
          </w:p>
        </w:tc>
        <w:tc>
          <w:tcPr>
            <w:tcW w:w="1896" w:type="dxa"/>
            <w:vAlign w:val="center"/>
          </w:tcPr>
          <w:p w14:paraId="21955949" w14:textId="7F9F2AA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Aylık</w:t>
            </w:r>
          </w:p>
        </w:tc>
      </w:tr>
      <w:tr w:rsidR="00701E61" w:rsidRPr="00530757" w14:paraId="72CD79BB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7958CB1" w14:textId="5EF87DA8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367" w:type="dxa"/>
            <w:gridSpan w:val="2"/>
            <w:vAlign w:val="center"/>
          </w:tcPr>
          <w:p w14:paraId="0F4325D1" w14:textId="558DC37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Muhammen Bedel Tespit Komisyonu üyeliği</w:t>
            </w:r>
          </w:p>
        </w:tc>
        <w:tc>
          <w:tcPr>
            <w:tcW w:w="2028" w:type="dxa"/>
            <w:vAlign w:val="center"/>
          </w:tcPr>
          <w:p w14:paraId="3A8FACDA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ÖKSÜZOĞLU</w:t>
            </w:r>
          </w:p>
          <w:p w14:paraId="34E7092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Şükrü TARLABAŞI</w:t>
            </w:r>
          </w:p>
          <w:p w14:paraId="1E0E694B" w14:textId="1E55F9F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EKMEKCİ</w:t>
            </w:r>
          </w:p>
        </w:tc>
        <w:tc>
          <w:tcPr>
            <w:tcW w:w="3501" w:type="dxa"/>
            <w:vAlign w:val="center"/>
          </w:tcPr>
          <w:p w14:paraId="29EA15B9" w14:textId="6363AE2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aykırı hareket edilmesi kamu zararına sebebiyet verebilir. 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SK’nun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9 ve 86. Maddesine göre sorumluluğu vardır.</w:t>
            </w:r>
          </w:p>
        </w:tc>
        <w:tc>
          <w:tcPr>
            <w:tcW w:w="1010" w:type="dxa"/>
            <w:vAlign w:val="center"/>
          </w:tcPr>
          <w:p w14:paraId="14502BE2" w14:textId="021C1EA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62B03020" w14:textId="0BD1A1E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2886 SK ve taşınmazların bedellerinin tespiti konusunda işletmelere hâkim olunması gereklidir.</w:t>
            </w:r>
          </w:p>
        </w:tc>
        <w:tc>
          <w:tcPr>
            <w:tcW w:w="1896" w:type="dxa"/>
            <w:vAlign w:val="center"/>
          </w:tcPr>
          <w:p w14:paraId="1C333037" w14:textId="043CC03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6C4BABAF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EE37E26" w14:textId="44C99C86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1</w:t>
            </w:r>
            <w:r w:rsidR="00F4191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367" w:type="dxa"/>
            <w:gridSpan w:val="2"/>
            <w:vAlign w:val="center"/>
          </w:tcPr>
          <w:p w14:paraId="196C544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Dokümanın Hazırlanması</w:t>
            </w:r>
          </w:p>
          <w:p w14:paraId="6BEAAD5E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(Sözleşme ve Şartname taslağının hazırlanması) ve uygulanması</w:t>
            </w:r>
          </w:p>
          <w:p w14:paraId="686B3638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2509CD1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ÖKSÜZOĞLU</w:t>
            </w:r>
          </w:p>
          <w:p w14:paraId="040E7C9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Şükrü TARLABAŞI</w:t>
            </w:r>
          </w:p>
          <w:p w14:paraId="740BF372" w14:textId="3ACFA43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EKMEKCİ</w:t>
            </w:r>
          </w:p>
        </w:tc>
        <w:tc>
          <w:tcPr>
            <w:tcW w:w="3501" w:type="dxa"/>
            <w:vAlign w:val="center"/>
          </w:tcPr>
          <w:p w14:paraId="0987508E" w14:textId="4ADCDF7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Sözleşme taslağı hazırlanmadan ihale dokümanı oluşturulamayacağı için ihale yapılamaz ya da iptal edilir. Hazırlanan sözleşmeye uygun davranılmaması halinde kamu zararına sebebiyet verilebilir. 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SK’nun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86. Maddesine göre sorumluluğu vardır.</w:t>
            </w:r>
          </w:p>
        </w:tc>
        <w:tc>
          <w:tcPr>
            <w:tcW w:w="1010" w:type="dxa"/>
            <w:vAlign w:val="center"/>
          </w:tcPr>
          <w:p w14:paraId="272A200B" w14:textId="167615F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161C1247" w14:textId="4B34E1D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2886, 6098 ve 5510 SK ve ihale ile ilgili mevzuata hâkim olunması gereklidir. İlgili mevzuatına göre ihale konusu iş ile ilgili sözleşme taslağı oluşturulmalıdır.</w:t>
            </w:r>
          </w:p>
        </w:tc>
        <w:tc>
          <w:tcPr>
            <w:tcW w:w="1896" w:type="dxa"/>
            <w:vAlign w:val="center"/>
          </w:tcPr>
          <w:p w14:paraId="4DF5DDD2" w14:textId="46C8074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47A6796B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E9F9FF2" w14:textId="4FA8C15C" w:rsidR="00701E61" w:rsidRPr="00530757" w:rsidRDefault="00F41913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367" w:type="dxa"/>
            <w:gridSpan w:val="2"/>
            <w:vAlign w:val="center"/>
          </w:tcPr>
          <w:p w14:paraId="7CC7E911" w14:textId="02CB643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süreci iş akışı</w:t>
            </w:r>
          </w:p>
        </w:tc>
        <w:tc>
          <w:tcPr>
            <w:tcW w:w="2028" w:type="dxa"/>
            <w:vAlign w:val="center"/>
          </w:tcPr>
          <w:p w14:paraId="4FD15C4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ÖKSÜZOĞLU</w:t>
            </w:r>
          </w:p>
          <w:p w14:paraId="2DCD69F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Şükrü TARLABAŞI</w:t>
            </w:r>
          </w:p>
          <w:p w14:paraId="1C452F95" w14:textId="3C66B0E6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EKMEKCİ</w:t>
            </w:r>
          </w:p>
        </w:tc>
        <w:tc>
          <w:tcPr>
            <w:tcW w:w="3501" w:type="dxa"/>
            <w:vAlign w:val="center"/>
          </w:tcPr>
          <w:p w14:paraId="253F2B17" w14:textId="4A9D39A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aykırı hareket edilmesi kamu zararına sebebiyet verebilir. 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SK’nun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86. Maddesine göre sorumluluğu vardır.</w:t>
            </w:r>
          </w:p>
        </w:tc>
        <w:tc>
          <w:tcPr>
            <w:tcW w:w="1010" w:type="dxa"/>
            <w:vAlign w:val="center"/>
          </w:tcPr>
          <w:p w14:paraId="0364E188" w14:textId="0CBA7EB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502CDF85" w14:textId="699ADB6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2886, 6098 ve 5510 SK ve ihale ile ilgili mevzuata hâkim olunması gereklidir.</w:t>
            </w:r>
          </w:p>
        </w:tc>
        <w:tc>
          <w:tcPr>
            <w:tcW w:w="1896" w:type="dxa"/>
            <w:vAlign w:val="center"/>
          </w:tcPr>
          <w:p w14:paraId="6487C53C" w14:textId="74E125A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63E8ABE2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48203A2" w14:textId="08EFBC25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367" w:type="dxa"/>
            <w:gridSpan w:val="2"/>
            <w:vAlign w:val="center"/>
          </w:tcPr>
          <w:p w14:paraId="4AD240FB" w14:textId="7C6FAE2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 ihalesi üyeliği</w:t>
            </w:r>
          </w:p>
        </w:tc>
        <w:tc>
          <w:tcPr>
            <w:tcW w:w="2028" w:type="dxa"/>
            <w:vAlign w:val="center"/>
          </w:tcPr>
          <w:p w14:paraId="6378C02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 DAYIOĞLU ŞEN</w:t>
            </w:r>
          </w:p>
          <w:p w14:paraId="7F13C2EF" w14:textId="2A702B4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342A3E4A" w14:textId="2C39027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İhale tarih ve zamanında ihale yerinde hazır olunmaması durumunda ihale komisyonu toplanamamış olacağı için ihale iptal edilir.4734 SK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sorumluluğu vardır.</w:t>
            </w:r>
          </w:p>
        </w:tc>
        <w:tc>
          <w:tcPr>
            <w:tcW w:w="1010" w:type="dxa"/>
            <w:vAlign w:val="center"/>
          </w:tcPr>
          <w:p w14:paraId="53A47346" w14:textId="222111A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</w:t>
            </w:r>
          </w:p>
        </w:tc>
        <w:tc>
          <w:tcPr>
            <w:tcW w:w="4091" w:type="dxa"/>
            <w:vAlign w:val="center"/>
          </w:tcPr>
          <w:p w14:paraId="66E72ED3" w14:textId="69AF463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4734 SK ve ihaleyle ilgili hazırlanmış olan ihale dokümanına hâkim olunması gerekir.</w:t>
            </w:r>
          </w:p>
        </w:tc>
        <w:tc>
          <w:tcPr>
            <w:tcW w:w="1896" w:type="dxa"/>
            <w:vAlign w:val="center"/>
          </w:tcPr>
          <w:p w14:paraId="4DFC5228" w14:textId="0426040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Sürekli </w:t>
            </w:r>
          </w:p>
        </w:tc>
      </w:tr>
      <w:tr w:rsidR="00701E61" w:rsidRPr="00530757" w14:paraId="49BAEC2F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B5514CB" w14:textId="6C9804B4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7" w:type="dxa"/>
            <w:gridSpan w:val="2"/>
            <w:vAlign w:val="center"/>
          </w:tcPr>
          <w:p w14:paraId="4174412D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güvenliği kontrolü</w:t>
            </w:r>
          </w:p>
          <w:p w14:paraId="5A0B746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23F538A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ÖKSÜZOĞLU           Tuğba DAYIOĞLU ŞEN</w:t>
            </w:r>
          </w:p>
          <w:p w14:paraId="047C95C4" w14:textId="118A7E2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3A8A4297" w14:textId="0916C68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*Sağlık problemleri *Gıda zehirlenmeleri *Enfeksiyon yayılımı*Hukuki yaptırımlar</w:t>
            </w:r>
          </w:p>
        </w:tc>
        <w:tc>
          <w:tcPr>
            <w:tcW w:w="1010" w:type="dxa"/>
            <w:vAlign w:val="center"/>
          </w:tcPr>
          <w:p w14:paraId="65297225" w14:textId="49CB2ED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</w:t>
            </w:r>
          </w:p>
        </w:tc>
        <w:tc>
          <w:tcPr>
            <w:tcW w:w="4091" w:type="dxa"/>
            <w:vAlign w:val="center"/>
          </w:tcPr>
          <w:p w14:paraId="020CE6BD" w14:textId="12D1BDD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*Prosedürlere ve talimatlara uyularak çalışılması ve gerekli kayıtların tutulması *Eğitimli (Gıda güvenliği, hijyen,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isg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vs.) personel çalıştırılması</w:t>
            </w:r>
          </w:p>
        </w:tc>
        <w:tc>
          <w:tcPr>
            <w:tcW w:w="1896" w:type="dxa"/>
            <w:vAlign w:val="center"/>
          </w:tcPr>
          <w:p w14:paraId="43FC8659" w14:textId="136D782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Sürekli </w:t>
            </w:r>
          </w:p>
        </w:tc>
      </w:tr>
      <w:tr w:rsidR="00701E61" w:rsidRPr="00530757" w14:paraId="0410A4F9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8F9D9D5" w14:textId="605BC412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7" w:type="dxa"/>
            <w:gridSpan w:val="2"/>
            <w:vAlign w:val="center"/>
          </w:tcPr>
          <w:p w14:paraId="0426A0BE" w14:textId="69A6C10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şartname hazırlanması</w:t>
            </w:r>
          </w:p>
        </w:tc>
        <w:tc>
          <w:tcPr>
            <w:tcW w:w="2028" w:type="dxa"/>
            <w:vAlign w:val="center"/>
          </w:tcPr>
          <w:p w14:paraId="3D486CCE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ÖKSÜZOĞLU           Tuğba DAYIOĞLU ŞEN</w:t>
            </w:r>
          </w:p>
          <w:p w14:paraId="58F13CC3" w14:textId="1E83025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39B4F755" w14:textId="22FC8AF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*Kamu zararı oluşabilir.</w:t>
            </w:r>
          </w:p>
        </w:tc>
        <w:tc>
          <w:tcPr>
            <w:tcW w:w="1010" w:type="dxa"/>
            <w:vAlign w:val="center"/>
          </w:tcPr>
          <w:p w14:paraId="6E814055" w14:textId="4D6CA9C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</w:t>
            </w:r>
          </w:p>
        </w:tc>
        <w:tc>
          <w:tcPr>
            <w:tcW w:w="4091" w:type="dxa"/>
            <w:vAlign w:val="center"/>
          </w:tcPr>
          <w:p w14:paraId="6F8DEF84" w14:textId="5CBB2FE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*Teknik şartnamenin ilgili mevzuat (Kanun, Yönetmelik, Tebliğ ve Ulusal veya Uluslararası standartlar) hükümlerine uygun olarak hazırlanması. *Teknik şartnamede talep edilen mal ve hizmetin teknik özelliklerinin açık, anlaşılır bir şekilde tarif edilmesi. *Teknik şartnamenin rekabeti engelleyici hususlar içermemesi ve bütün istekliler için fırsat eşitliği sağlaması.</w:t>
            </w:r>
          </w:p>
        </w:tc>
        <w:tc>
          <w:tcPr>
            <w:tcW w:w="1896" w:type="dxa"/>
            <w:vAlign w:val="center"/>
          </w:tcPr>
          <w:p w14:paraId="332A97DC" w14:textId="1428C81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Sürekli </w:t>
            </w:r>
          </w:p>
        </w:tc>
      </w:tr>
      <w:tr w:rsidR="00701E61" w:rsidRPr="00530757" w14:paraId="3E75541D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5599816" w14:textId="637DAD12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67" w:type="dxa"/>
            <w:gridSpan w:val="2"/>
            <w:vAlign w:val="center"/>
          </w:tcPr>
          <w:p w14:paraId="692C6685" w14:textId="7B91162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 numune alınması (şahit numune)</w:t>
            </w:r>
          </w:p>
        </w:tc>
        <w:tc>
          <w:tcPr>
            <w:tcW w:w="2028" w:type="dxa"/>
            <w:vAlign w:val="center"/>
          </w:tcPr>
          <w:p w14:paraId="080B194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Tuğba DAYIOĞLU ŞEN </w:t>
            </w:r>
          </w:p>
          <w:p w14:paraId="6765F70C" w14:textId="2CD492A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720BDC4C" w14:textId="77777777" w:rsidR="00701E61" w:rsidRPr="00530757" w:rsidRDefault="00701E61" w:rsidP="00701E61">
            <w:pPr>
              <w:pStyle w:val="NormalWeb"/>
              <w:shd w:val="clear" w:color="auto" w:fill="FFFFFF"/>
              <w:spacing w:before="0" w:after="0"/>
              <w:rPr>
                <w:rStyle w:val="normaltextrun"/>
              </w:rPr>
            </w:pPr>
            <w:r w:rsidRPr="00530757">
              <w:rPr>
                <w:rStyle w:val="normaltextrun"/>
                <w:b/>
                <w:bCs/>
              </w:rPr>
              <w:t>*Gıda Zehirlenmesi Vakalarında Yasal Güvencesizlik:</w:t>
            </w:r>
            <w:r w:rsidRPr="00530757">
              <w:rPr>
                <w:rStyle w:val="normaltextrun"/>
              </w:rPr>
              <w:t> Müşterilerden gelebilecek gıda zehirlenmesi iddialarında işletme, ürünlerinin güvenli olduğunu ispat edemez.</w:t>
            </w:r>
          </w:p>
          <w:p w14:paraId="4C0F4D90" w14:textId="77777777" w:rsidR="00701E61" w:rsidRPr="00530757" w:rsidRDefault="00701E61" w:rsidP="00701E61">
            <w:pPr>
              <w:pStyle w:val="NormalWeb"/>
              <w:shd w:val="clear" w:color="auto" w:fill="FFFFFF"/>
              <w:spacing w:before="0" w:after="0"/>
              <w:rPr>
                <w:rStyle w:val="normaltextrun"/>
              </w:rPr>
            </w:pPr>
            <w:r w:rsidRPr="00530757">
              <w:rPr>
                <w:rStyle w:val="normaltextrun"/>
                <w:b/>
                <w:bCs/>
              </w:rPr>
              <w:t>*İtibar Kaybı ve Yasal Soruşturmalar:</w:t>
            </w:r>
            <w:r w:rsidRPr="00530757">
              <w:rPr>
                <w:rStyle w:val="normaltextrun"/>
              </w:rPr>
              <w:t> Numune kaydı olmayan işletmeler, Tarım ve Orman Bakanlığı denetimlerinde cezai yaptırımlarla karşılaşabilir.</w:t>
            </w:r>
          </w:p>
          <w:p w14:paraId="4DC3756E" w14:textId="021F743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*Faaliyet Durdurma ve Cezai İşlemler: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Şahit numune kayıtlarının eksik olması, işletmenin kapatılmasına veya yüksek cezalarla karşı karşıya kalmasına neden olabilir.</w:t>
            </w:r>
          </w:p>
        </w:tc>
        <w:tc>
          <w:tcPr>
            <w:tcW w:w="1010" w:type="dxa"/>
            <w:vAlign w:val="center"/>
          </w:tcPr>
          <w:p w14:paraId="5E7CD048" w14:textId="0BB93E5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</w:t>
            </w:r>
          </w:p>
        </w:tc>
        <w:tc>
          <w:tcPr>
            <w:tcW w:w="4091" w:type="dxa"/>
            <w:vAlign w:val="center"/>
          </w:tcPr>
          <w:p w14:paraId="754F3365" w14:textId="5C994E7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Şahit numunelerin zamanında alınarak 72 saat muhafaza edilmesi.</w:t>
            </w:r>
          </w:p>
        </w:tc>
        <w:tc>
          <w:tcPr>
            <w:tcW w:w="1896" w:type="dxa"/>
            <w:vAlign w:val="center"/>
          </w:tcPr>
          <w:p w14:paraId="7A739057" w14:textId="006451A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Sürekli </w:t>
            </w:r>
          </w:p>
        </w:tc>
      </w:tr>
      <w:tr w:rsidR="00701E61" w:rsidRPr="00530757" w14:paraId="5BA1E6C1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E0DD26A" w14:textId="3AC64B31" w:rsidR="00701E61" w:rsidRPr="00530757" w:rsidRDefault="00F41913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701E61" w:rsidRPr="0053075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67" w:type="dxa"/>
            <w:gridSpan w:val="2"/>
            <w:vAlign w:val="center"/>
          </w:tcPr>
          <w:p w14:paraId="734E2E6E" w14:textId="239CB50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 hakkedişi yapılması</w:t>
            </w:r>
          </w:p>
        </w:tc>
        <w:tc>
          <w:tcPr>
            <w:tcW w:w="2028" w:type="dxa"/>
            <w:vAlign w:val="center"/>
          </w:tcPr>
          <w:p w14:paraId="4DD9AD14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Tuğba DAYIOĞLU ŞEN </w:t>
            </w:r>
          </w:p>
          <w:p w14:paraId="195830F8" w14:textId="32D1B0D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675B4912" w14:textId="3179A9A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ve kabul işlemlerinin zamanında yapılamaması nedeniyle ödemelerin gecikmesi</w:t>
            </w:r>
          </w:p>
        </w:tc>
        <w:tc>
          <w:tcPr>
            <w:tcW w:w="1010" w:type="dxa"/>
            <w:vAlign w:val="center"/>
          </w:tcPr>
          <w:p w14:paraId="340F3379" w14:textId="236F4AE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</w:t>
            </w:r>
          </w:p>
        </w:tc>
        <w:tc>
          <w:tcPr>
            <w:tcW w:w="4091" w:type="dxa"/>
            <w:vAlign w:val="center"/>
          </w:tcPr>
          <w:p w14:paraId="46366D11" w14:textId="7F9A7AA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mevzuat bilgisine sahip olmak</w:t>
            </w:r>
          </w:p>
        </w:tc>
        <w:tc>
          <w:tcPr>
            <w:tcW w:w="1896" w:type="dxa"/>
            <w:vAlign w:val="center"/>
          </w:tcPr>
          <w:p w14:paraId="31030349" w14:textId="646146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Sürekli </w:t>
            </w:r>
          </w:p>
        </w:tc>
      </w:tr>
      <w:tr w:rsidR="00701E61" w:rsidRPr="00530757" w14:paraId="3D751022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2672395" w14:textId="6FBA41CB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67" w:type="dxa"/>
            <w:gridSpan w:val="2"/>
            <w:vAlign w:val="center"/>
          </w:tcPr>
          <w:p w14:paraId="19CCBC0F" w14:textId="02D93AB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 içi ve dışı denetimler (Yemek servis, gramaj porsiyon kontrolü)</w:t>
            </w:r>
          </w:p>
        </w:tc>
        <w:tc>
          <w:tcPr>
            <w:tcW w:w="2028" w:type="dxa"/>
            <w:vAlign w:val="center"/>
          </w:tcPr>
          <w:p w14:paraId="62AF59F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 DAYIOĞLU ŞEN</w:t>
            </w:r>
          </w:p>
          <w:p w14:paraId="5E575660" w14:textId="7C1C76B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5799934A" w14:textId="6B03043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*Kamu zararı oluşabilir *Gıda zehirlenmesi riski oluşabilir. *Öğrenci ve personel mağduriyet yaşayabilir. *Birim dışarıdan olumsuz tepki alabilir *İş kazaları sebebiyle personel zarar görebilir</w:t>
            </w:r>
          </w:p>
        </w:tc>
        <w:tc>
          <w:tcPr>
            <w:tcW w:w="1010" w:type="dxa"/>
            <w:vAlign w:val="center"/>
          </w:tcPr>
          <w:p w14:paraId="39B465BC" w14:textId="6DC6E6E3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</w:t>
            </w:r>
          </w:p>
        </w:tc>
        <w:tc>
          <w:tcPr>
            <w:tcW w:w="4091" w:type="dxa"/>
            <w:vAlign w:val="center"/>
          </w:tcPr>
          <w:p w14:paraId="58AFADB2" w14:textId="0294720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Prosedürlere ve talimatlara uyularak çalışılması ve gerekli kayıtların tutulması. *Eğitimli (Gıda güvenliği, hijyen,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isg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vs.) personel çalıştırılması. *Yemek reçetelerine uygun üretim gerçekleştirilmesi. *Şahit numune alınması.</w:t>
            </w:r>
          </w:p>
        </w:tc>
        <w:tc>
          <w:tcPr>
            <w:tcW w:w="1896" w:type="dxa"/>
            <w:vAlign w:val="center"/>
          </w:tcPr>
          <w:p w14:paraId="66A75BAE" w14:textId="13E6344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062D4521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CE506B8" w14:textId="22AC2B23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367" w:type="dxa"/>
            <w:gridSpan w:val="2"/>
            <w:vAlign w:val="center"/>
          </w:tcPr>
          <w:p w14:paraId="016F7BA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ve kabul(hammadde)</w:t>
            </w:r>
          </w:p>
          <w:p w14:paraId="393F93CA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2CE8996E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 DAYIOĞLU ŞEN</w:t>
            </w:r>
          </w:p>
          <w:p w14:paraId="57158925" w14:textId="7252D4E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6EBF3D68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zararı oluşabilir. *Gıda zehirlenmesi riski oluşabilir</w:t>
            </w:r>
          </w:p>
          <w:p w14:paraId="703B2555" w14:textId="39A3B4F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*Öğrenci ve personel mağduriyet yaşayabilir. *İtibar kaybına neden olabilir</w:t>
            </w:r>
          </w:p>
        </w:tc>
        <w:tc>
          <w:tcPr>
            <w:tcW w:w="1010" w:type="dxa"/>
            <w:vAlign w:val="center"/>
          </w:tcPr>
          <w:p w14:paraId="2814265E" w14:textId="58616C9F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</w:t>
            </w:r>
          </w:p>
        </w:tc>
        <w:tc>
          <w:tcPr>
            <w:tcW w:w="4091" w:type="dxa"/>
            <w:vAlign w:val="center"/>
          </w:tcPr>
          <w:p w14:paraId="28109AA0" w14:textId="2C90FF42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*Teknik Şartname ve ilgili mevzuat hükümlerine uygun mal ve hizmet kabulünün gerçekleştirilmesi. *Fiziksel, Kimyasal, Mikrobiyolojik analiz yaptırılması.</w:t>
            </w:r>
          </w:p>
        </w:tc>
        <w:tc>
          <w:tcPr>
            <w:tcW w:w="1896" w:type="dxa"/>
            <w:vAlign w:val="center"/>
          </w:tcPr>
          <w:p w14:paraId="2008A1A0" w14:textId="519D453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46B684C0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612A16" w14:textId="078852E9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67" w:type="dxa"/>
            <w:gridSpan w:val="2"/>
            <w:vAlign w:val="center"/>
          </w:tcPr>
          <w:p w14:paraId="11984D03" w14:textId="1976333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Stok Yönetimi ve Depolama</w:t>
            </w:r>
          </w:p>
        </w:tc>
        <w:tc>
          <w:tcPr>
            <w:tcW w:w="2028" w:type="dxa"/>
            <w:vAlign w:val="center"/>
          </w:tcPr>
          <w:p w14:paraId="6696A63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 DAYIOĞLU ŞEN</w:t>
            </w:r>
          </w:p>
          <w:p w14:paraId="1ACF165A" w14:textId="3C731D11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15993F42" w14:textId="272ED88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*Kamu zararı oluşabilir. *Gıda zehirlenmesi riski oluşabilir.</w:t>
            </w:r>
          </w:p>
        </w:tc>
        <w:tc>
          <w:tcPr>
            <w:tcW w:w="1010" w:type="dxa"/>
            <w:vAlign w:val="center"/>
          </w:tcPr>
          <w:p w14:paraId="331C822C" w14:textId="4B35E4E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Orta </w:t>
            </w:r>
          </w:p>
        </w:tc>
        <w:tc>
          <w:tcPr>
            <w:tcW w:w="4091" w:type="dxa"/>
            <w:vAlign w:val="center"/>
          </w:tcPr>
          <w:p w14:paraId="67BA987D" w14:textId="6D9C13D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Stok takip programına verilerin doğru ve düzenli girilmesi. *Depolama koşullarının takibinin düzenli yapılıp, kayıtlarının eksiksiz tutulması. *Aylık depo sayımlarının gerçekleştirilmesi</w:t>
            </w:r>
          </w:p>
        </w:tc>
        <w:tc>
          <w:tcPr>
            <w:tcW w:w="1896" w:type="dxa"/>
            <w:vAlign w:val="center"/>
          </w:tcPr>
          <w:p w14:paraId="7C78F0B0" w14:textId="17B109D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72A6682D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BFEA590" w14:textId="4BF68151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2</w:t>
            </w:r>
            <w:r w:rsidR="00F4191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367" w:type="dxa"/>
            <w:gridSpan w:val="2"/>
            <w:vAlign w:val="center"/>
          </w:tcPr>
          <w:p w14:paraId="3322521D" w14:textId="74F77BF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Aylık Menü Hazırlanması</w:t>
            </w:r>
          </w:p>
        </w:tc>
        <w:tc>
          <w:tcPr>
            <w:tcW w:w="2028" w:type="dxa"/>
            <w:vAlign w:val="center"/>
          </w:tcPr>
          <w:p w14:paraId="555C5347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Tuğba DAYIOĞLU ŞEN </w:t>
            </w:r>
          </w:p>
          <w:p w14:paraId="46B50358" w14:textId="51F3B7D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Sare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 OCAKLIOĞLU</w:t>
            </w:r>
          </w:p>
        </w:tc>
        <w:tc>
          <w:tcPr>
            <w:tcW w:w="3501" w:type="dxa"/>
            <w:vAlign w:val="center"/>
          </w:tcPr>
          <w:p w14:paraId="294E1485" w14:textId="0DDF8B6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ve personel mağduriyet yaşayabilir. *Kamu zararı oluşabilir.</w:t>
            </w:r>
          </w:p>
        </w:tc>
        <w:tc>
          <w:tcPr>
            <w:tcW w:w="1010" w:type="dxa"/>
            <w:vAlign w:val="center"/>
          </w:tcPr>
          <w:p w14:paraId="33760C15" w14:textId="53F44E14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Orta </w:t>
            </w:r>
          </w:p>
        </w:tc>
        <w:tc>
          <w:tcPr>
            <w:tcW w:w="4091" w:type="dxa"/>
            <w:vAlign w:val="center"/>
          </w:tcPr>
          <w:p w14:paraId="52BA4C55" w14:textId="5E6436A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Menülerin yemek hizmeti verilen bireylerin günlük alması gereken enerji ve besin öğelerine dikkat edilerek, eğitimli ve tecrübeli kişiler tarafından hazırlanması.</w:t>
            </w:r>
          </w:p>
        </w:tc>
        <w:tc>
          <w:tcPr>
            <w:tcW w:w="1896" w:type="dxa"/>
            <w:vAlign w:val="center"/>
          </w:tcPr>
          <w:p w14:paraId="500F3664" w14:textId="4592436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17C53E4C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73F479C" w14:textId="477FCCE2" w:rsidR="00701E61" w:rsidRPr="00530757" w:rsidRDefault="00F41913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367" w:type="dxa"/>
            <w:gridSpan w:val="2"/>
            <w:vAlign w:val="center"/>
          </w:tcPr>
          <w:p w14:paraId="61AB068F" w14:textId="1051263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Kulüpleri İş ve İşlemleri</w:t>
            </w:r>
          </w:p>
        </w:tc>
        <w:tc>
          <w:tcPr>
            <w:tcW w:w="2028" w:type="dxa"/>
            <w:vAlign w:val="center"/>
          </w:tcPr>
          <w:p w14:paraId="1433886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Feyzullah KABARAN</w:t>
            </w:r>
          </w:p>
          <w:p w14:paraId="1803FC3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Caner SARICI</w:t>
            </w:r>
          </w:p>
          <w:p w14:paraId="6BF03B19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Üzeyir İNCE</w:t>
            </w:r>
          </w:p>
          <w:p w14:paraId="79278273" w14:textId="7A181BD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AKAY</w:t>
            </w:r>
          </w:p>
        </w:tc>
        <w:tc>
          <w:tcPr>
            <w:tcW w:w="3501" w:type="dxa"/>
            <w:vAlign w:val="center"/>
          </w:tcPr>
          <w:p w14:paraId="09F1581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İzinsiz etkinlik yapılması </w:t>
            </w:r>
          </w:p>
          <w:p w14:paraId="0ACCE809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mağdur olması Topluluk kapatılması </w:t>
            </w:r>
          </w:p>
          <w:p w14:paraId="71EE62E7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Topluluk kuruluşunun zamanında gerçekleşmemesi </w:t>
            </w:r>
          </w:p>
          <w:p w14:paraId="61553C9D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Onaylanmayan faaliyetlerin yapılması </w:t>
            </w:r>
          </w:p>
          <w:p w14:paraId="7BC46232" w14:textId="1E034740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Suç teşkil edecek etkinliklerin ortaya çıkması</w:t>
            </w:r>
          </w:p>
        </w:tc>
        <w:tc>
          <w:tcPr>
            <w:tcW w:w="1010" w:type="dxa"/>
            <w:vAlign w:val="center"/>
          </w:tcPr>
          <w:p w14:paraId="37F81213" w14:textId="7ED1318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Düşük</w:t>
            </w:r>
          </w:p>
        </w:tc>
        <w:tc>
          <w:tcPr>
            <w:tcW w:w="4091" w:type="dxa"/>
            <w:vAlign w:val="center"/>
          </w:tcPr>
          <w:p w14:paraId="3A65C24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EBYS ve e-postaların günlük kontrollerinin yapılması </w:t>
            </w:r>
          </w:p>
          <w:p w14:paraId="6CDA636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*Birime ait başvuruların zamanında alınmasına özen gösterilmesi </w:t>
            </w:r>
          </w:p>
          <w:p w14:paraId="1125135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*Etkinlik taleplerin zamanında değerlendirilmesi ve gerçekleştirilmesi *Birimle ilgili yazışmaların takibi, 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birime ait evrakların düzenli dosyalanması ve arşivlenmesi </w:t>
            </w:r>
          </w:p>
          <w:p w14:paraId="5663695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*İş akış süreçlerinin zamanında birimlerde yerine getirilmesi, belgelerin düzenlenmesi ve ilgili yerlere ulaştırılması </w:t>
            </w:r>
          </w:p>
          <w:p w14:paraId="3ECCF0B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*Kişisel Verilerin Korunması Kanunu çerçevesinde bilgi paylaşımının sağlanması *Öğrencilere iletilmesi gereken bilgilerin zamanında ve doğru şekilde iletilmesi konusunda personelin özenli ve dikkatli davranması </w:t>
            </w:r>
          </w:p>
          <w:p w14:paraId="42DA2AC2" w14:textId="573A981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*Bölüm ve idari birimlerle irtibat içerisinde veri akışını sağlayıp ihtiyaç duyulan teçhizatın teminini usulüne uygun bir şekilde sağlanması</w:t>
            </w:r>
          </w:p>
        </w:tc>
        <w:tc>
          <w:tcPr>
            <w:tcW w:w="1896" w:type="dxa"/>
            <w:vAlign w:val="center"/>
          </w:tcPr>
          <w:p w14:paraId="46A735BC" w14:textId="7DE9390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Sürekli</w:t>
            </w:r>
          </w:p>
        </w:tc>
      </w:tr>
      <w:tr w:rsidR="00701E61" w:rsidRPr="00530757" w14:paraId="53633B1A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27B1D4C" w14:textId="1D6E7D65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3</w:t>
            </w:r>
            <w:r w:rsidR="00F4191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367" w:type="dxa"/>
            <w:gridSpan w:val="2"/>
            <w:vAlign w:val="center"/>
          </w:tcPr>
          <w:p w14:paraId="773E258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Konferans salonu, amfi açık ve kapalı alanlarda yapılan tüm etkinliklerde gerekli düzenin program öncesinde/sonrasında alınması, ses sistemi, teknik malzemenin kontrol edilmesi, kullanılabilirliğinin denetlenmesi.</w:t>
            </w:r>
          </w:p>
          <w:p w14:paraId="181F98A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263361E0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Feyzullah KABARAN</w:t>
            </w:r>
          </w:p>
          <w:p w14:paraId="1C3E852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Aytekin SOUKSU</w:t>
            </w:r>
          </w:p>
          <w:p w14:paraId="2586D42E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İsa ÇELİK</w:t>
            </w:r>
          </w:p>
          <w:p w14:paraId="0F30AA78" w14:textId="4086A63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 Osman DOYMUŞ</w:t>
            </w:r>
          </w:p>
        </w:tc>
        <w:tc>
          <w:tcPr>
            <w:tcW w:w="3501" w:type="dxa"/>
            <w:vAlign w:val="center"/>
          </w:tcPr>
          <w:p w14:paraId="08A3DDC9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İtibar kaybı</w:t>
            </w:r>
          </w:p>
          <w:p w14:paraId="11800BEA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Mağduriyete yol açma</w:t>
            </w:r>
          </w:p>
          <w:p w14:paraId="7855C3B5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Görevin aksaması</w:t>
            </w:r>
          </w:p>
          <w:p w14:paraId="0D41DD5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ve personele olan güvenin kaybolması</w:t>
            </w:r>
          </w:p>
          <w:p w14:paraId="590888F8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10" w:type="dxa"/>
            <w:vAlign w:val="center"/>
          </w:tcPr>
          <w:p w14:paraId="377B87F5" w14:textId="32D4D2FB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Düşük</w:t>
            </w:r>
          </w:p>
        </w:tc>
        <w:tc>
          <w:tcPr>
            <w:tcW w:w="4091" w:type="dxa"/>
            <w:vAlign w:val="center"/>
          </w:tcPr>
          <w:p w14:paraId="29AEBD8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*Gerekli kontrollerin hassasiyetle yapılması, gereken önlemlerin önceden alınması, takibinin ve kontrollerinin sürekli olması.</w:t>
            </w:r>
          </w:p>
          <w:p w14:paraId="191B9122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96" w:type="dxa"/>
            <w:vAlign w:val="center"/>
          </w:tcPr>
          <w:p w14:paraId="519B71A2" w14:textId="2FA8BAE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59FC52E0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875868D" w14:textId="0913CE3E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bookmarkStart w:id="0" w:name="_Hlk213072826"/>
            <w:r w:rsidRPr="00530757">
              <w:rPr>
                <w:rFonts w:ascii="Times New Roman" w:hAnsi="Times New Roman" w:cs="Times New Roman"/>
                <w:bCs/>
              </w:rPr>
              <w:t>3</w:t>
            </w:r>
            <w:r w:rsidR="00F4191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7" w:type="dxa"/>
            <w:gridSpan w:val="2"/>
            <w:vAlign w:val="center"/>
          </w:tcPr>
          <w:p w14:paraId="7FB7B559" w14:textId="771817B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Spor Faaliyetleri için yapılacak kurum dışı ve içi yazışmalar, olur alınması, yazışmaların takip edilmesi</w:t>
            </w:r>
          </w:p>
        </w:tc>
        <w:tc>
          <w:tcPr>
            <w:tcW w:w="2028" w:type="dxa"/>
            <w:vAlign w:val="center"/>
          </w:tcPr>
          <w:p w14:paraId="7252F72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Feyzullah KABARAN</w:t>
            </w:r>
          </w:p>
          <w:p w14:paraId="73E1C453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Zübeyde TURHAL</w:t>
            </w:r>
          </w:p>
          <w:p w14:paraId="3735A6E7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Ümit ŞAHİN ÖĞRÜNÇ</w:t>
            </w:r>
          </w:p>
          <w:p w14:paraId="45B50746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1" w:type="dxa"/>
            <w:vAlign w:val="center"/>
          </w:tcPr>
          <w:p w14:paraId="4CE4F0A8" w14:textId="2050C46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lastRenderedPageBreak/>
              <w:t>Yazışmaların aksaması, evrak kaybı, sürecin kontrolden çıkması</w:t>
            </w:r>
          </w:p>
        </w:tc>
        <w:tc>
          <w:tcPr>
            <w:tcW w:w="1010" w:type="dxa"/>
            <w:vAlign w:val="center"/>
          </w:tcPr>
          <w:p w14:paraId="05F129E9" w14:textId="558BB77A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4091" w:type="dxa"/>
            <w:vAlign w:val="center"/>
          </w:tcPr>
          <w:p w14:paraId="0FE1910F" w14:textId="6C0A9A29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Gelen-Giden Evrakları Kaydetmek, İmza süreçlerinin takibi ve tamamlanmasını sağlamak</w:t>
            </w:r>
          </w:p>
        </w:tc>
        <w:tc>
          <w:tcPr>
            <w:tcW w:w="1896" w:type="dxa"/>
            <w:vAlign w:val="center"/>
          </w:tcPr>
          <w:p w14:paraId="5B86B5E1" w14:textId="6DC904BD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32F0C99E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E4F2AB1" w14:textId="276C5528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3</w:t>
            </w:r>
            <w:r w:rsidR="00F4191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7" w:type="dxa"/>
            <w:gridSpan w:val="2"/>
            <w:vAlign w:val="center"/>
          </w:tcPr>
          <w:p w14:paraId="6E25B8D7" w14:textId="53C7AB96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Üniversite İçi-dışı sportif yarışmalara katılacak takımların hazırlığı</w:t>
            </w:r>
          </w:p>
        </w:tc>
        <w:tc>
          <w:tcPr>
            <w:tcW w:w="2028" w:type="dxa"/>
            <w:vAlign w:val="center"/>
          </w:tcPr>
          <w:p w14:paraId="2E0E8D1C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Feyzullah KABARAN</w:t>
            </w:r>
          </w:p>
          <w:p w14:paraId="7F48290F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Zübeyde TURHAL</w:t>
            </w:r>
          </w:p>
          <w:p w14:paraId="0E5C2601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Ümit ŞAHİN ÖĞRÜNÇ</w:t>
            </w:r>
          </w:p>
          <w:p w14:paraId="383109B7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1" w:type="dxa"/>
            <w:vAlign w:val="center"/>
          </w:tcPr>
          <w:p w14:paraId="4C4E83D4" w14:textId="002AAA1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Spor takımlarının müsabakalara katılamaması, sürecin devamlılığının sağlanamaması.</w:t>
            </w:r>
          </w:p>
        </w:tc>
        <w:tc>
          <w:tcPr>
            <w:tcW w:w="1010" w:type="dxa"/>
            <w:vAlign w:val="center"/>
          </w:tcPr>
          <w:p w14:paraId="7B242764" w14:textId="7FCBF0E5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35081D31" w14:textId="4DE5786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Sürecin her aşamasının kontrol edilmesi ve denetimini sağlanması.</w:t>
            </w:r>
          </w:p>
        </w:tc>
        <w:tc>
          <w:tcPr>
            <w:tcW w:w="1896" w:type="dxa"/>
            <w:vAlign w:val="center"/>
          </w:tcPr>
          <w:p w14:paraId="1354B001" w14:textId="7748EF5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tr w:rsidR="00701E61" w:rsidRPr="00530757" w14:paraId="1BA81204" w14:textId="77777777" w:rsidTr="00F41913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D6F6B40" w14:textId="1449A06A" w:rsidR="00701E61" w:rsidRPr="00530757" w:rsidRDefault="00701E61" w:rsidP="00701E61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3</w:t>
            </w:r>
            <w:r w:rsidR="00F4191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67" w:type="dxa"/>
            <w:gridSpan w:val="2"/>
            <w:vAlign w:val="center"/>
          </w:tcPr>
          <w:p w14:paraId="0672253C" w14:textId="4412DA56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Üniversite İçi-dışı sportif yarışmalara katılacak takımların hazırlığı, Ödeneklerin Hazırlıkları</w:t>
            </w:r>
          </w:p>
        </w:tc>
        <w:tc>
          <w:tcPr>
            <w:tcW w:w="2028" w:type="dxa"/>
            <w:vAlign w:val="center"/>
          </w:tcPr>
          <w:p w14:paraId="224EE74A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Feyzullah KABARAN</w:t>
            </w:r>
          </w:p>
          <w:p w14:paraId="480BD7C0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Zübeyde TURHAL</w:t>
            </w:r>
          </w:p>
          <w:p w14:paraId="0960C0BD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Ümit ŞAHİN ÖĞRÜNÇ</w:t>
            </w:r>
          </w:p>
          <w:p w14:paraId="640B1E00" w14:textId="77777777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1" w:type="dxa"/>
            <w:vAlign w:val="center"/>
          </w:tcPr>
          <w:p w14:paraId="198AD07A" w14:textId="5FCEB9E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Ödenek üstü harcamaya sebep </w:t>
            </w:r>
            <w:proofErr w:type="gramStart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olunması -</w:t>
            </w:r>
            <w:proofErr w:type="gramEnd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 Kamu zararı oluşması</w:t>
            </w:r>
          </w:p>
        </w:tc>
        <w:tc>
          <w:tcPr>
            <w:tcW w:w="1010" w:type="dxa"/>
            <w:vAlign w:val="center"/>
          </w:tcPr>
          <w:p w14:paraId="7D6C9010" w14:textId="18BF7378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4091" w:type="dxa"/>
            <w:vAlign w:val="center"/>
          </w:tcPr>
          <w:p w14:paraId="48DFBB69" w14:textId="03BD892E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Merkezi harcama belgeleri yönetmeliği ve diğer mali mevzuat hükümlerine uygun ödenek hazırlanması</w:t>
            </w:r>
          </w:p>
        </w:tc>
        <w:tc>
          <w:tcPr>
            <w:tcW w:w="1896" w:type="dxa"/>
            <w:vAlign w:val="center"/>
          </w:tcPr>
          <w:p w14:paraId="4A257FE3" w14:textId="1944613C" w:rsidR="00701E61" w:rsidRPr="00530757" w:rsidRDefault="00701E61" w:rsidP="00701E61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</w:p>
        </w:tc>
      </w:tr>
      <w:bookmarkEnd w:id="0"/>
    </w:tbl>
    <w:p w14:paraId="158EAA6A" w14:textId="77777777" w:rsidR="00241D89" w:rsidRPr="00530757" w:rsidRDefault="00241D89">
      <w:pPr>
        <w:rPr>
          <w:rFonts w:ascii="Times New Roman" w:hAnsi="Times New Roman" w:cs="Times New Roman"/>
        </w:rPr>
      </w:pPr>
    </w:p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8222"/>
        <w:gridCol w:w="7229"/>
      </w:tblGrid>
      <w:tr w:rsidR="00241D89" w:rsidRPr="00530757" w14:paraId="20B7B037" w14:textId="77777777" w:rsidTr="00B137DF">
        <w:trPr>
          <w:trHeight w:val="964"/>
        </w:trPr>
        <w:tc>
          <w:tcPr>
            <w:tcW w:w="8222" w:type="dxa"/>
            <w:shd w:val="clear" w:color="auto" w:fill="FFFFFF" w:themeFill="background1"/>
          </w:tcPr>
          <w:p w14:paraId="322C131E" w14:textId="77777777" w:rsidR="00241D89" w:rsidRPr="00530757" w:rsidRDefault="00241D89" w:rsidP="00241D89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Hazırlayan</w:t>
            </w:r>
          </w:p>
          <w:p w14:paraId="3DB028E5" w14:textId="5FE6455B" w:rsidR="00241D89" w:rsidRPr="00530757" w:rsidRDefault="00241D89" w:rsidP="00241D89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Adı Soyadı/Görevi</w:t>
            </w:r>
          </w:p>
        </w:tc>
        <w:tc>
          <w:tcPr>
            <w:tcW w:w="7229" w:type="dxa"/>
          </w:tcPr>
          <w:p w14:paraId="1FFF9DA3" w14:textId="77777777" w:rsidR="00241D89" w:rsidRPr="00530757" w:rsidRDefault="00241D89" w:rsidP="00241D89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Onaylayan</w:t>
            </w:r>
          </w:p>
          <w:p w14:paraId="2C4F2712" w14:textId="77777777" w:rsidR="00241D89" w:rsidRPr="00530757" w:rsidRDefault="00241D89" w:rsidP="00241D89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530757">
              <w:rPr>
                <w:rFonts w:ascii="Times New Roman" w:hAnsi="Times New Roman" w:cs="Times New Roman"/>
                <w:bCs/>
              </w:rPr>
              <w:t>(Alt Birim Amiri)</w:t>
            </w:r>
          </w:p>
          <w:p w14:paraId="28FD83D8" w14:textId="77777777" w:rsidR="00241D89" w:rsidRPr="00530757" w:rsidRDefault="00241D89" w:rsidP="00241D89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89F4CA2" w14:textId="77777777" w:rsidR="00952686" w:rsidRPr="00530757" w:rsidRDefault="00952686" w:rsidP="00241D89">
      <w:pPr>
        <w:tabs>
          <w:tab w:val="left" w:pos="103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52686" w:rsidRPr="00530757" w:rsidSect="00952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BB80" w14:textId="77777777" w:rsidR="00AD5FFD" w:rsidRDefault="00AD5FFD" w:rsidP="00534F7F">
      <w:pPr>
        <w:spacing w:after="0" w:line="240" w:lineRule="auto"/>
      </w:pPr>
      <w:r>
        <w:separator/>
      </w:r>
    </w:p>
  </w:endnote>
  <w:endnote w:type="continuationSeparator" w:id="0">
    <w:p w14:paraId="0E83B262" w14:textId="77777777" w:rsidR="00AD5FFD" w:rsidRDefault="00AD5FF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4D34" w14:textId="77777777" w:rsidR="00EC71AF" w:rsidRDefault="00EC71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DDB6" w14:textId="77777777" w:rsidR="00EC71AF" w:rsidRDefault="00EC71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73D5" w14:textId="2A06D29C" w:rsidR="00952686" w:rsidRPr="007236EA" w:rsidRDefault="00952686" w:rsidP="0095268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7236EA">
      <w:rPr>
        <w:rFonts w:ascii="Cambria" w:hAnsi="Cambria"/>
        <w:sz w:val="20"/>
        <w:szCs w:val="20"/>
      </w:rPr>
      <w:t>1) Kritik faaliyet/Hizmet/Görevlerin Hassas Görev tanımı çerçevesinde tespiti yapılır</w:t>
    </w:r>
    <w:r w:rsidR="00C51200">
      <w:rPr>
        <w:rFonts w:ascii="Cambria" w:hAnsi="Cambria"/>
        <w:sz w:val="20"/>
        <w:szCs w:val="20"/>
      </w:rPr>
      <w:t>.</w:t>
    </w:r>
  </w:p>
  <w:p w14:paraId="15B7BE7F" w14:textId="09903DB6" w:rsidR="00952686" w:rsidRPr="007236EA" w:rsidRDefault="00952686" w:rsidP="0095268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7236EA">
      <w:rPr>
        <w:rFonts w:ascii="Cambria" w:hAnsi="Cambria"/>
        <w:sz w:val="20"/>
        <w:szCs w:val="20"/>
      </w:rPr>
      <w:t xml:space="preserve">2) Hassas Görevi </w:t>
    </w:r>
    <w:r>
      <w:rPr>
        <w:rFonts w:ascii="Cambria" w:hAnsi="Cambria"/>
        <w:sz w:val="20"/>
        <w:szCs w:val="20"/>
      </w:rPr>
      <w:t>yürüten</w:t>
    </w:r>
    <w:r w:rsidRPr="007236EA">
      <w:rPr>
        <w:rFonts w:ascii="Cambria" w:hAnsi="Cambria"/>
        <w:sz w:val="20"/>
        <w:szCs w:val="20"/>
      </w:rPr>
      <w:t xml:space="preserve"> personel belirlenir</w:t>
    </w:r>
    <w:r w:rsidR="00C51200">
      <w:rPr>
        <w:rFonts w:ascii="Cambria" w:hAnsi="Cambria"/>
        <w:sz w:val="20"/>
        <w:szCs w:val="20"/>
      </w:rPr>
      <w:t>.</w:t>
    </w:r>
  </w:p>
  <w:p w14:paraId="4513DB63" w14:textId="77777777" w:rsidR="00952686" w:rsidRPr="007236EA" w:rsidRDefault="00952686" w:rsidP="0095268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7236EA">
      <w:rPr>
        <w:rFonts w:ascii="Cambria" w:hAnsi="Cambria"/>
        <w:sz w:val="20"/>
        <w:szCs w:val="20"/>
      </w:rPr>
      <w:t>3) İlgili faaliyetin muhtemel/uygulamada karşılaşılan vb. riskler</w:t>
    </w:r>
    <w:r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color w:val="FF0000"/>
        <w:sz w:val="20"/>
        <w:szCs w:val="20"/>
      </w:rPr>
      <w:t>gö</w:t>
    </w:r>
    <w:r w:rsidRPr="007236EA">
      <w:rPr>
        <w:rFonts w:ascii="Cambria" w:hAnsi="Cambria"/>
        <w:color w:val="FF0000"/>
        <w:sz w:val="20"/>
        <w:szCs w:val="20"/>
      </w:rPr>
      <w:t>revin yerine getirilmeme sonucu belirlenir</w:t>
    </w:r>
    <w:r>
      <w:rPr>
        <w:rFonts w:ascii="Cambria" w:hAnsi="Cambria"/>
        <w:color w:val="FF0000"/>
        <w:sz w:val="20"/>
        <w:szCs w:val="20"/>
      </w:rPr>
      <w:t>.</w:t>
    </w:r>
  </w:p>
  <w:p w14:paraId="25D44939" w14:textId="77777777" w:rsidR="00952686" w:rsidRPr="007236EA" w:rsidRDefault="00952686" w:rsidP="0095268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7236EA">
      <w:rPr>
        <w:rFonts w:ascii="Cambria" w:hAnsi="Cambria"/>
        <w:sz w:val="20"/>
        <w:szCs w:val="20"/>
      </w:rPr>
      <w:t>4) Riskin düzeyi belirlenir, (Riskin gerçekleşme ihtimali) (Risk düzeyi görevin ve belirlenen risklerin durumuna göre Yüksek,</w:t>
    </w:r>
  </w:p>
  <w:p w14:paraId="5C09C488" w14:textId="77777777" w:rsidR="00952686" w:rsidRPr="007236EA" w:rsidRDefault="00952686" w:rsidP="0095268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7236EA">
      <w:rPr>
        <w:rFonts w:ascii="Cambria" w:hAnsi="Cambria"/>
        <w:sz w:val="20"/>
        <w:szCs w:val="20"/>
      </w:rPr>
      <w:t>Orta veya Düşük olarak belirlenecektir.)</w:t>
    </w:r>
  </w:p>
  <w:p w14:paraId="7DC5716A" w14:textId="798F9DBB" w:rsidR="00952686" w:rsidRPr="007236EA" w:rsidRDefault="00952686" w:rsidP="0095268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5</w:t>
    </w:r>
    <w:r w:rsidRPr="007236EA">
      <w:rPr>
        <w:rFonts w:ascii="Cambria" w:hAnsi="Cambria"/>
        <w:sz w:val="20"/>
        <w:szCs w:val="20"/>
      </w:rPr>
      <w:t xml:space="preserve">) Riske karşı alınabilecek </w:t>
    </w:r>
    <w:r w:rsidR="00C51200">
      <w:rPr>
        <w:rFonts w:ascii="Cambria" w:hAnsi="Cambria"/>
        <w:sz w:val="20"/>
        <w:szCs w:val="20"/>
      </w:rPr>
      <w:t>önlem</w:t>
    </w:r>
    <w:r w:rsidRPr="007236EA">
      <w:rPr>
        <w:rFonts w:ascii="Cambria" w:hAnsi="Cambria"/>
        <w:sz w:val="20"/>
        <w:szCs w:val="20"/>
      </w:rPr>
      <w:t xml:space="preserve"> veya kontroller belirlenir, Hassas Görev Tespit Formu</w:t>
    </w:r>
    <w:r w:rsidR="00C51200">
      <w:rPr>
        <w:rFonts w:ascii="Cambria" w:hAnsi="Cambria"/>
        <w:sz w:val="20"/>
        <w:szCs w:val="20"/>
      </w:rPr>
      <w:t xml:space="preserve"> </w:t>
    </w:r>
    <w:r w:rsidR="00C51200" w:rsidRPr="007236EA">
      <w:rPr>
        <w:rFonts w:ascii="Cambria" w:hAnsi="Cambria"/>
        <w:sz w:val="20"/>
        <w:szCs w:val="20"/>
      </w:rPr>
      <w:t>E</w:t>
    </w:r>
    <w:r w:rsidR="00C51200">
      <w:rPr>
        <w:rFonts w:ascii="Cambria" w:hAnsi="Cambria"/>
        <w:sz w:val="20"/>
        <w:szCs w:val="20"/>
      </w:rPr>
      <w:t>K</w:t>
    </w:r>
    <w:r w:rsidR="00C51200" w:rsidRPr="007236EA">
      <w:rPr>
        <w:rFonts w:ascii="Cambria" w:hAnsi="Cambria"/>
        <w:sz w:val="20"/>
        <w:szCs w:val="20"/>
      </w:rPr>
      <w:t xml:space="preserve">-1 </w:t>
    </w:r>
    <w:r w:rsidRPr="007236EA">
      <w:rPr>
        <w:rFonts w:ascii="Cambria" w:hAnsi="Cambria"/>
        <w:sz w:val="20"/>
        <w:szCs w:val="20"/>
      </w:rPr>
      <w:t>doldurulur ve imzalanır.</w:t>
    </w:r>
  </w:p>
  <w:p w14:paraId="5971BE39" w14:textId="77777777" w:rsidR="00952686" w:rsidRDefault="00952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49D4" w14:textId="77777777" w:rsidR="00AD5FFD" w:rsidRDefault="00AD5FFD" w:rsidP="00534F7F">
      <w:pPr>
        <w:spacing w:after="0" w:line="240" w:lineRule="auto"/>
      </w:pPr>
      <w:r>
        <w:separator/>
      </w:r>
    </w:p>
  </w:footnote>
  <w:footnote w:type="continuationSeparator" w:id="0">
    <w:p w14:paraId="439D4BB1" w14:textId="77777777" w:rsidR="00AD5FFD" w:rsidRDefault="00AD5FF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DCB8" w14:textId="77777777" w:rsidR="00EC71AF" w:rsidRDefault="00EC71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CD85" w14:textId="77777777" w:rsidR="00EC71AF" w:rsidRDefault="00EC71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059BA"/>
    <w:rsid w:val="00024D67"/>
    <w:rsid w:val="000440E7"/>
    <w:rsid w:val="0005043D"/>
    <w:rsid w:val="00052BDE"/>
    <w:rsid w:val="00060306"/>
    <w:rsid w:val="000967AA"/>
    <w:rsid w:val="000B5446"/>
    <w:rsid w:val="000B5CD3"/>
    <w:rsid w:val="000D5610"/>
    <w:rsid w:val="000F20B5"/>
    <w:rsid w:val="000F632B"/>
    <w:rsid w:val="00102204"/>
    <w:rsid w:val="001053B5"/>
    <w:rsid w:val="00116355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4A82"/>
    <w:rsid w:val="00291BC7"/>
    <w:rsid w:val="00293823"/>
    <w:rsid w:val="00294709"/>
    <w:rsid w:val="002F0FD6"/>
    <w:rsid w:val="003230A8"/>
    <w:rsid w:val="00372271"/>
    <w:rsid w:val="00391185"/>
    <w:rsid w:val="003C0F72"/>
    <w:rsid w:val="003D72D5"/>
    <w:rsid w:val="003E7446"/>
    <w:rsid w:val="00402763"/>
    <w:rsid w:val="00402E42"/>
    <w:rsid w:val="00406E3A"/>
    <w:rsid w:val="00413E36"/>
    <w:rsid w:val="00432D48"/>
    <w:rsid w:val="00437CF7"/>
    <w:rsid w:val="0044100D"/>
    <w:rsid w:val="00477E21"/>
    <w:rsid w:val="004A5EA0"/>
    <w:rsid w:val="004B24B6"/>
    <w:rsid w:val="004F22E4"/>
    <w:rsid w:val="00530757"/>
    <w:rsid w:val="00534F7F"/>
    <w:rsid w:val="00561AEB"/>
    <w:rsid w:val="00563173"/>
    <w:rsid w:val="005663E5"/>
    <w:rsid w:val="00581E1D"/>
    <w:rsid w:val="00587671"/>
    <w:rsid w:val="005972BB"/>
    <w:rsid w:val="00597766"/>
    <w:rsid w:val="005B0C52"/>
    <w:rsid w:val="005C62D5"/>
    <w:rsid w:val="0060264C"/>
    <w:rsid w:val="00612B17"/>
    <w:rsid w:val="00630899"/>
    <w:rsid w:val="00634E90"/>
    <w:rsid w:val="0064705C"/>
    <w:rsid w:val="00673B4C"/>
    <w:rsid w:val="00691718"/>
    <w:rsid w:val="006B3405"/>
    <w:rsid w:val="00701E61"/>
    <w:rsid w:val="00710C34"/>
    <w:rsid w:val="00713C08"/>
    <w:rsid w:val="00716B31"/>
    <w:rsid w:val="007236EA"/>
    <w:rsid w:val="00724E1E"/>
    <w:rsid w:val="0074055B"/>
    <w:rsid w:val="00742F1A"/>
    <w:rsid w:val="0074407A"/>
    <w:rsid w:val="007769FB"/>
    <w:rsid w:val="00782094"/>
    <w:rsid w:val="007A5FAE"/>
    <w:rsid w:val="007A7C24"/>
    <w:rsid w:val="007E47D8"/>
    <w:rsid w:val="007F0AE7"/>
    <w:rsid w:val="007F24BE"/>
    <w:rsid w:val="00846AD8"/>
    <w:rsid w:val="00871D77"/>
    <w:rsid w:val="00886F06"/>
    <w:rsid w:val="008A360D"/>
    <w:rsid w:val="008B61AD"/>
    <w:rsid w:val="008C6184"/>
    <w:rsid w:val="008E7CB3"/>
    <w:rsid w:val="00900183"/>
    <w:rsid w:val="00952686"/>
    <w:rsid w:val="00956C4C"/>
    <w:rsid w:val="00976F5D"/>
    <w:rsid w:val="009A0D26"/>
    <w:rsid w:val="009D2811"/>
    <w:rsid w:val="00A352C9"/>
    <w:rsid w:val="00A5214F"/>
    <w:rsid w:val="00A65DAF"/>
    <w:rsid w:val="00A728DF"/>
    <w:rsid w:val="00A735F3"/>
    <w:rsid w:val="00A9293B"/>
    <w:rsid w:val="00A93F75"/>
    <w:rsid w:val="00AC0D1C"/>
    <w:rsid w:val="00AC6ECF"/>
    <w:rsid w:val="00AD1231"/>
    <w:rsid w:val="00AD5FFD"/>
    <w:rsid w:val="00AF3389"/>
    <w:rsid w:val="00AF67D2"/>
    <w:rsid w:val="00B01B11"/>
    <w:rsid w:val="00B17F60"/>
    <w:rsid w:val="00B2469A"/>
    <w:rsid w:val="00B40887"/>
    <w:rsid w:val="00BA2006"/>
    <w:rsid w:val="00BE3E80"/>
    <w:rsid w:val="00BF0AC6"/>
    <w:rsid w:val="00BF1B4F"/>
    <w:rsid w:val="00C26EB7"/>
    <w:rsid w:val="00C51200"/>
    <w:rsid w:val="00C512D3"/>
    <w:rsid w:val="00C60702"/>
    <w:rsid w:val="00C60980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640A7"/>
    <w:rsid w:val="00D74280"/>
    <w:rsid w:val="00DA3083"/>
    <w:rsid w:val="00DA3A9B"/>
    <w:rsid w:val="00DC2C45"/>
    <w:rsid w:val="00E06A86"/>
    <w:rsid w:val="00E14A8A"/>
    <w:rsid w:val="00E2079D"/>
    <w:rsid w:val="00E51917"/>
    <w:rsid w:val="00E63AD4"/>
    <w:rsid w:val="00E85923"/>
    <w:rsid w:val="00EB10BE"/>
    <w:rsid w:val="00EB72A7"/>
    <w:rsid w:val="00EC71AF"/>
    <w:rsid w:val="00F15BBD"/>
    <w:rsid w:val="00F40795"/>
    <w:rsid w:val="00F41913"/>
    <w:rsid w:val="00F478AB"/>
    <w:rsid w:val="00F52523"/>
    <w:rsid w:val="00F642A7"/>
    <w:rsid w:val="00F733AA"/>
    <w:rsid w:val="00F958F7"/>
    <w:rsid w:val="00FA5C7D"/>
    <w:rsid w:val="00FB0B63"/>
    <w:rsid w:val="00FC5A5D"/>
    <w:rsid w:val="00FD4F6C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VarsaylanParagrafYazTipi"/>
    <w:rsid w:val="00976F5D"/>
  </w:style>
  <w:style w:type="character" w:customStyle="1" w:styleId="eop">
    <w:name w:val="eop"/>
    <w:basedOn w:val="VarsaylanParagrafYazTipi"/>
    <w:rsid w:val="00976F5D"/>
  </w:style>
  <w:style w:type="paragraph" w:customStyle="1" w:styleId="paragraph">
    <w:name w:val="paragraph"/>
    <w:basedOn w:val="Normal"/>
    <w:rsid w:val="0097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C26EB7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1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ba2628-4429-418d-afe1-17508e1f46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71A7F9BAF481847AC6D7BB5D2CC2470" ma:contentTypeVersion="6" ma:contentTypeDescription="Yeni belge oluşturun." ma:contentTypeScope="" ma:versionID="535eab304c43ab0aa58332a6fa8b996f">
  <xsd:schema xmlns:xsd="http://www.w3.org/2001/XMLSchema" xmlns:xs="http://www.w3.org/2001/XMLSchema" xmlns:p="http://schemas.microsoft.com/office/2006/metadata/properties" xmlns:ns3="13ba2628-4429-418d-afe1-17508e1f46dc" targetNamespace="http://schemas.microsoft.com/office/2006/metadata/properties" ma:root="true" ma:fieldsID="c24d1c1d2b5c13b9d260b4a6fc35d658" ns3:_="">
    <xsd:import namespace="13ba2628-4429-418d-afe1-17508e1f46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2628-4429-418d-afe1-17508e1f46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18BFF-DAD6-45B5-AD94-84A64F4D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04438-897A-43DA-937C-867F0E80CBEC}">
  <ds:schemaRefs>
    <ds:schemaRef ds:uri="http://schemas.microsoft.com/office/2006/metadata/properties"/>
    <ds:schemaRef ds:uri="http://schemas.microsoft.com/office/infopath/2007/PartnerControls"/>
    <ds:schemaRef ds:uri="13ba2628-4429-418d-afe1-17508e1f46dc"/>
  </ds:schemaRefs>
</ds:datastoreItem>
</file>

<file path=customXml/itemProps3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F74D6-E3B8-460E-99A5-AFCCFA886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a2628-4429-418d-afe1-17508e1f4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Ramazan EROĞLU</cp:lastModifiedBy>
  <cp:revision>3</cp:revision>
  <cp:lastPrinted>2022-06-23T08:43:00Z</cp:lastPrinted>
  <dcterms:created xsi:type="dcterms:W3CDTF">2025-11-03T12:51:00Z</dcterms:created>
  <dcterms:modified xsi:type="dcterms:W3CDTF">2025-11-03T12:52:00Z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0x010100271A7F9BAF481847AC6D7BB5D2CC2470</vt:lpwstr>
  </property>
</Properties>
</file>