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A2" w:rsidRDefault="00885E03" w:rsidP="009549D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SOSYAL </w:t>
      </w:r>
      <w:r w:rsidR="00F411EE">
        <w:rPr>
          <w:rFonts w:ascii="Times New Roman" w:hAnsi="Times New Roman" w:cs="Times New Roman"/>
          <w:b/>
        </w:rPr>
        <w:t xml:space="preserve">YAŞAM MERKEZİNE AİT İŞ YERLERİ VE </w:t>
      </w:r>
      <w:r>
        <w:rPr>
          <w:rFonts w:ascii="Times New Roman" w:hAnsi="Times New Roman" w:cs="Times New Roman"/>
          <w:b/>
        </w:rPr>
        <w:t>KANTİN KIRTASİYE TÜRÜ İŞLETMELERİN İHALE SÜRECİ</w:t>
      </w:r>
    </w:p>
    <w:bookmarkStart w:id="0" w:name="_GoBack"/>
    <w:bookmarkEnd w:id="0"/>
    <w:p w:rsidR="005273FE" w:rsidRDefault="005273FE" w:rsidP="009549DC">
      <w:pPr>
        <w:jc w:val="center"/>
        <w:rPr>
          <w:rFonts w:ascii="Times New Roman" w:hAnsi="Times New Roman" w:cs="Times New Roman"/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7EBDC" wp14:editId="54201C4E">
                <wp:simplePos x="0" y="0"/>
                <wp:positionH relativeFrom="column">
                  <wp:posOffset>362335</wp:posOffset>
                </wp:positionH>
                <wp:positionV relativeFrom="paragraph">
                  <wp:posOffset>147140</wp:posOffset>
                </wp:positionV>
                <wp:extent cx="5003800" cy="611747"/>
                <wp:effectExtent l="0" t="0" r="25400" b="17145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0" cy="61174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3124" w:rsidRPr="00D7609D" w:rsidRDefault="00D427EA" w:rsidP="009549D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7609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2886 sayılı Devlet İhale Kanunu kapsamında yapılan ihalelerde, </w:t>
                            </w:r>
                            <w:r w:rsidR="00885E03" w:rsidRPr="00D7609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İhale</w:t>
                            </w:r>
                            <w:r w:rsidRPr="00D7609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si yapılacak alan belirlendikten sonra </w:t>
                            </w:r>
                            <w:r w:rsidR="00307416" w:rsidRPr="00D7609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(sunulan hizmetler yönünden) hazırlanan Tip Şartname doğrultusunda</w:t>
                            </w:r>
                            <w:r w:rsidR="00F6568C" w:rsidRPr="00D7609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609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İta Amirinin Olurları ile </w:t>
                            </w:r>
                            <w:r w:rsidR="00F6568C" w:rsidRPr="00D7609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Muhammen Bedelinin Tespiti için komisyon oluşturulur</w:t>
                            </w:r>
                            <w:r w:rsidR="00307416" w:rsidRPr="00D7609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  <w:r w:rsidR="00F6568C" w:rsidRPr="00D7609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6" style="position:absolute;left:0;text-align:left;margin-left:28.55pt;margin-top:11.6pt;width:394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" fillcolor="#4f81bd [3204]" strokecolor="#243f60 [1604]" strokeweight="2pt">
                <v:textbox>
                  <w:txbxContent>
                    <w:p w:rsidR="00503124" w:rsidRPr="00D7609D" w:rsidRDefault="00D427EA" w:rsidP="009549D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7609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2886 sayılı Devlet İhale Kanunu kapsamında yapılan ihalelerde, </w:t>
                      </w:r>
                      <w:r w:rsidR="00885E03" w:rsidRPr="00D7609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İhale</w:t>
                      </w:r>
                      <w:r w:rsidRPr="00D7609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si yapılacak alan belirlendikten sonra </w:t>
                      </w:r>
                      <w:r w:rsidR="00307416" w:rsidRPr="00D7609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(sunulan hizmetler yönünden) hazırlanan Tip Şartname doğrultusunda</w:t>
                      </w:r>
                      <w:r w:rsidR="00F6568C" w:rsidRPr="00D7609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D7609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İta Amirinin Olurları ile </w:t>
                      </w:r>
                      <w:r w:rsidR="00F6568C" w:rsidRPr="00D7609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Muhammen Bedelinin Tespiti için komisyon oluşturulur</w:t>
                      </w:r>
                      <w:r w:rsidR="00307416" w:rsidRPr="00D7609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  <w:r w:rsidR="00F6568C" w:rsidRPr="00D7609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03124" w:rsidRPr="00503124" w:rsidRDefault="00503124" w:rsidP="009549DC">
      <w:pPr>
        <w:jc w:val="center"/>
        <w:rPr>
          <w:b/>
        </w:rPr>
      </w:pPr>
    </w:p>
    <w:p w:rsidR="00307416" w:rsidRDefault="00F411EE" w:rsidP="009549DC">
      <w:pPr>
        <w:jc w:val="center"/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E45EC3" wp14:editId="19140761">
                <wp:simplePos x="0" y="0"/>
                <wp:positionH relativeFrom="column">
                  <wp:posOffset>2754630</wp:posOffset>
                </wp:positionH>
                <wp:positionV relativeFrom="paragraph">
                  <wp:posOffset>224790</wp:posOffset>
                </wp:positionV>
                <wp:extent cx="95885" cy="153670"/>
                <wp:effectExtent l="0" t="0" r="18415" b="36830"/>
                <wp:wrapNone/>
                <wp:docPr id="37" name="Aşağı O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" cy="153670"/>
                        </a:xfrm>
                        <a:prstGeom prst="downArrow">
                          <a:avLst>
                            <a:gd name="adj1" fmla="val 100000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37" o:spid="_x0000_s1026" type="#_x0000_t67" style="position:absolute;margin-left:216.9pt;margin-top:17.7pt;width:7.55pt;height:12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" adj="14861,0" fillcolor="#4f81bd" strokecolor="#385d8a" strokeweight="2pt"/>
            </w:pict>
          </mc:Fallback>
        </mc:AlternateContent>
      </w:r>
    </w:p>
    <w:p w:rsidR="003D581D" w:rsidRDefault="009549DC" w:rsidP="009549DC">
      <w:pPr>
        <w:jc w:val="center"/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88C2CA" wp14:editId="07A5A058">
                <wp:simplePos x="0" y="0"/>
                <wp:positionH relativeFrom="column">
                  <wp:posOffset>362335</wp:posOffset>
                </wp:positionH>
                <wp:positionV relativeFrom="paragraph">
                  <wp:posOffset>309388</wp:posOffset>
                </wp:positionV>
                <wp:extent cx="5003800" cy="443829"/>
                <wp:effectExtent l="0" t="0" r="25400" b="13970"/>
                <wp:wrapNone/>
                <wp:docPr id="17" name="Yuvarlatılmış 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0" cy="44382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7416" w:rsidRPr="009549DC" w:rsidRDefault="00307416" w:rsidP="009549D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549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Komisyon tarafından belirlenen bedel üzerinden ihalenin yapılabilmesi için Üniversite İhale Komisyonundan iz</w:t>
                            </w:r>
                            <w:r w:rsidR="00521A33" w:rsidRPr="009549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in</w:t>
                            </w:r>
                            <w:r w:rsidRPr="009549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alınır.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7" o:spid="_x0000_s1027" style="position:absolute;left:0;text-align:left;margin-left:28.55pt;margin-top:24.35pt;width:394pt;height:34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" fillcolor="#4f81bd [3204]" strokecolor="#243f60 [1604]" strokeweight="2pt">
                <v:textbox>
                  <w:txbxContent>
                    <w:p w:rsidR="00307416" w:rsidRPr="009549DC" w:rsidRDefault="00307416" w:rsidP="009549D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549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Komisyon tarafından </w:t>
                      </w:r>
                      <w:r w:rsidRPr="009549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belirlenen bedel üzerinden ihalenin yapılabilmesi için Üniversite İhale Komisyonundan iz</w:t>
                      </w:r>
                      <w:r w:rsidR="00521A33" w:rsidRPr="009549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in</w:t>
                      </w:r>
                      <w:r w:rsidRPr="009549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alınır.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411EE" w:rsidRDefault="00F411EE" w:rsidP="009549DC">
      <w:pPr>
        <w:jc w:val="center"/>
      </w:pPr>
    </w:p>
    <w:p w:rsidR="00D7609D" w:rsidRPr="003D581D" w:rsidRDefault="00F411EE" w:rsidP="009549DC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050517" wp14:editId="73A13B3D">
                <wp:simplePos x="0" y="0"/>
                <wp:positionH relativeFrom="column">
                  <wp:posOffset>2696845</wp:posOffset>
                </wp:positionH>
                <wp:positionV relativeFrom="paragraph">
                  <wp:posOffset>224790</wp:posOffset>
                </wp:positionV>
                <wp:extent cx="95885" cy="153670"/>
                <wp:effectExtent l="0" t="0" r="18415" b="36830"/>
                <wp:wrapNone/>
                <wp:docPr id="38" name="Aşağı O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" cy="153670"/>
                        </a:xfrm>
                        <a:prstGeom prst="downArrow">
                          <a:avLst>
                            <a:gd name="adj1" fmla="val 100000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38" o:spid="_x0000_s1026" type="#_x0000_t67" style="position:absolute;margin-left:212.35pt;margin-top:17.7pt;width:7.55pt;height:12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" adj="14861,0" fillcolor="#4f81bd" strokecolor="#385d8a" strokeweight="2pt"/>
            </w:pict>
          </mc:Fallback>
        </mc:AlternateContent>
      </w:r>
    </w:p>
    <w:p w:rsidR="00D7609D" w:rsidRPr="003D581D" w:rsidRDefault="009549DC" w:rsidP="009549DC">
      <w:pPr>
        <w:jc w:val="center"/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6A84FB" wp14:editId="107C415E">
                <wp:simplePos x="0" y="0"/>
                <wp:positionH relativeFrom="column">
                  <wp:posOffset>361950</wp:posOffset>
                </wp:positionH>
                <wp:positionV relativeFrom="paragraph">
                  <wp:posOffset>189865</wp:posOffset>
                </wp:positionV>
                <wp:extent cx="5003800" cy="534035"/>
                <wp:effectExtent l="0" t="0" r="25400" b="18415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0" cy="5340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1A33" w:rsidRPr="009549DC" w:rsidRDefault="00885E03" w:rsidP="00521A3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549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21A33" w:rsidRPr="009549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İ</w:t>
                            </w:r>
                            <w:r w:rsidR="00295B75" w:rsidRPr="009549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hale Olur</w:t>
                            </w:r>
                            <w:r w:rsidR="00307416" w:rsidRPr="009549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uyla birlikte </w:t>
                            </w:r>
                            <w:r w:rsidR="00521A33" w:rsidRPr="009549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ihalenin yapılacağı tarih, </w:t>
                            </w:r>
                            <w:r w:rsidR="00307416" w:rsidRPr="009549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Geçici Teminat </w:t>
                            </w:r>
                            <w:r w:rsidR="00521A33" w:rsidRPr="009549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</w:t>
                            </w:r>
                            <w:r w:rsidR="00307416" w:rsidRPr="009549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edeli </w:t>
                            </w:r>
                            <w:r w:rsidR="00295B75" w:rsidRPr="009549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ve</w:t>
                            </w:r>
                            <w:r w:rsidR="00521A33" w:rsidRPr="009549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ihaleyi yapacak olan ihale Komisyonu belirlenerek İta Amirinden İhale </w:t>
                            </w:r>
                            <w:r w:rsidR="00295B75" w:rsidRPr="009549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Onayı</w:t>
                            </w:r>
                            <w:r w:rsidR="00521A33" w:rsidRPr="009549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95B75" w:rsidRPr="009549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alınır</w:t>
                            </w:r>
                            <w:r w:rsidRPr="009549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" o:spid="_x0000_s1028" style="position:absolute;left:0;text-align:left;margin-left:28.5pt;margin-top:14.95pt;width:394pt;height:4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" fillcolor="#4f81bd [3204]" strokecolor="#243f60 [1604]" strokeweight="2pt">
                <v:textbox>
                  <w:txbxContent>
                    <w:p w:rsidR="00521A33" w:rsidRPr="009549DC" w:rsidRDefault="00885E03" w:rsidP="00521A3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549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521A33" w:rsidRPr="009549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İ</w:t>
                      </w:r>
                      <w:r w:rsidR="00295B75" w:rsidRPr="009549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hale Olur</w:t>
                      </w:r>
                      <w:r w:rsidR="00307416" w:rsidRPr="009549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uyla birlikte </w:t>
                      </w:r>
                      <w:r w:rsidR="00521A33" w:rsidRPr="009549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ihalenin yapılacağı tarih, </w:t>
                      </w:r>
                      <w:r w:rsidR="00307416" w:rsidRPr="009549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Geçici Teminat </w:t>
                      </w:r>
                      <w:r w:rsidR="00521A33" w:rsidRPr="009549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</w:t>
                      </w:r>
                      <w:r w:rsidR="00307416" w:rsidRPr="009549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edeli </w:t>
                      </w:r>
                      <w:r w:rsidR="00295B75" w:rsidRPr="009549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ve</w:t>
                      </w:r>
                      <w:r w:rsidR="00521A33" w:rsidRPr="009549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ihaleyi yapacak olan ihale Komisyonu belirlenerek İta Amirinden İhale </w:t>
                      </w:r>
                      <w:r w:rsidR="00295B75" w:rsidRPr="009549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Onayı</w:t>
                      </w:r>
                      <w:r w:rsidR="00521A33" w:rsidRPr="009549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295B75" w:rsidRPr="009549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alınır</w:t>
                      </w:r>
                      <w:r w:rsidRPr="009549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549DC" w:rsidRDefault="009549DC" w:rsidP="009549DC">
      <w:pPr>
        <w:jc w:val="center"/>
      </w:pPr>
    </w:p>
    <w:p w:rsidR="003D581D" w:rsidRPr="003D581D" w:rsidRDefault="00F411EE" w:rsidP="009549DC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32F1BE" wp14:editId="3271052E">
                <wp:simplePos x="0" y="0"/>
                <wp:positionH relativeFrom="column">
                  <wp:posOffset>2684145</wp:posOffset>
                </wp:positionH>
                <wp:positionV relativeFrom="paragraph">
                  <wp:posOffset>183515</wp:posOffset>
                </wp:positionV>
                <wp:extent cx="95885" cy="153670"/>
                <wp:effectExtent l="0" t="0" r="18415" b="36830"/>
                <wp:wrapNone/>
                <wp:docPr id="35" name="Aşağı O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" cy="153670"/>
                        </a:xfrm>
                        <a:prstGeom prst="downArrow">
                          <a:avLst>
                            <a:gd name="adj1" fmla="val 100000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35" o:spid="_x0000_s1026" type="#_x0000_t67" style="position:absolute;margin-left:211.35pt;margin-top:14.45pt;width:7.55pt;height:12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" adj="14861,0" fillcolor="#4f81bd" strokecolor="#385d8a" strokeweight="2pt"/>
            </w:pict>
          </mc:Fallback>
        </mc:AlternateContent>
      </w:r>
    </w:p>
    <w:p w:rsidR="003D581D" w:rsidRPr="003D581D" w:rsidRDefault="009549DC" w:rsidP="009549DC">
      <w:pPr>
        <w:jc w:val="center"/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162B86" wp14:editId="449091B7">
                <wp:simplePos x="0" y="0"/>
                <wp:positionH relativeFrom="column">
                  <wp:posOffset>362335</wp:posOffset>
                </wp:positionH>
                <wp:positionV relativeFrom="paragraph">
                  <wp:posOffset>173775</wp:posOffset>
                </wp:positionV>
                <wp:extent cx="5003165" cy="1196957"/>
                <wp:effectExtent l="0" t="0" r="26035" b="22860"/>
                <wp:wrapNone/>
                <wp:docPr id="9" name="Akış Çizelgesi: Öteki İşle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165" cy="1196957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727" w:rsidRPr="009549DC" w:rsidRDefault="00EC13DA" w:rsidP="009549D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549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Sağlık Kültür ve Sp</w:t>
                            </w:r>
                            <w:r w:rsidR="00295B75" w:rsidRPr="009549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or Daire Başkanlığı </w:t>
                            </w:r>
                            <w:r w:rsidR="00521A33" w:rsidRPr="009549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tarafından hazırlanan Tip Şartnamede </w:t>
                            </w:r>
                            <w:r w:rsidRPr="009549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ihalesi yapılacak alanın</w:t>
                            </w:r>
                            <w:r w:rsidR="00521A33" w:rsidRPr="009549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bilgileri,</w:t>
                            </w:r>
                            <w:r w:rsidRPr="009549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kimlere ne şekilde hizmet sunacağı,</w:t>
                            </w:r>
                            <w:r w:rsidR="00D427EA" w:rsidRPr="009549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İhalenin hangi tarihte ne zaman ve hangi usulde (2886 sayılı Devlet İhale Kanunu</w:t>
                            </w:r>
                            <w:r w:rsidR="003D581D" w:rsidRPr="009549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nun ilgili maddeleri)</w:t>
                            </w:r>
                            <w:r w:rsidR="00D427EA" w:rsidRPr="009549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yapılacağı,</w:t>
                            </w:r>
                            <w:r w:rsidRPr="009549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D581D" w:rsidRPr="009549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ihaleye katılmak için istenilen belgeler (İhale İlan Kriterleri), </w:t>
                            </w:r>
                            <w:r w:rsidRPr="009549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ihale </w:t>
                            </w:r>
                            <w:r w:rsidR="00D427EA" w:rsidRPr="009549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sonucu imzalanan Kira Sözleşmesinin süresi, Geçici </w:t>
                            </w:r>
                            <w:proofErr w:type="gramStart"/>
                            <w:r w:rsidR="00D427EA" w:rsidRPr="009549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Teminat </w:t>
                            </w:r>
                            <w:r w:rsidR="003D581D" w:rsidRPr="009549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ve</w:t>
                            </w:r>
                            <w:proofErr w:type="gramEnd"/>
                            <w:r w:rsidR="003D581D" w:rsidRPr="009549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Kesin Teminat Oranı</w:t>
                            </w:r>
                            <w:r w:rsidR="00D427EA" w:rsidRPr="009549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 i</w:t>
                            </w:r>
                            <w:r w:rsidRPr="009549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halesi yapılacak olan alanın elektrik, su, doğalgaz giderlerinin kim tarafından karşılanacağını</w:t>
                            </w:r>
                            <w:r w:rsidR="00D427EA" w:rsidRPr="009549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 kira-KDV ödeme yeri ve şartları</w:t>
                            </w:r>
                            <w:r w:rsidR="003D581D" w:rsidRPr="009549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, Kira Sözleşmesi ve iş yeri tesliminden sonra istekli tarafından yerine getirilmesi gereken yükümlülükler </w:t>
                            </w:r>
                            <w:r w:rsidRPr="009549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belir</w:t>
                            </w:r>
                            <w:r w:rsidR="00D427EA" w:rsidRPr="009549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tilir.</w:t>
                            </w:r>
                            <w:r w:rsidRPr="009549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9" o:spid="_x0000_s1029" type="#_x0000_t176" style="position:absolute;left:0;text-align:left;margin-left:28.55pt;margin-top:13.7pt;width:393.95pt;height:9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" fillcolor="#4f81bd [3204]" strokecolor="#243f60 [1604]" strokeweight="2pt">
                <v:textbox>
                  <w:txbxContent>
                    <w:p w:rsidR="00195727" w:rsidRPr="009549DC" w:rsidRDefault="00EC13DA" w:rsidP="009549D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549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Sağlık Kültür ve Sp</w:t>
                      </w:r>
                      <w:r w:rsidR="00295B75" w:rsidRPr="009549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or Daire Başkanlığı </w:t>
                      </w:r>
                      <w:r w:rsidR="00521A33" w:rsidRPr="009549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tarafından hazırlanan Tip Şartnamede </w:t>
                      </w:r>
                      <w:r w:rsidRPr="009549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ihalesi yapılacak alanın</w:t>
                      </w:r>
                      <w:r w:rsidR="00521A33" w:rsidRPr="009549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bilgileri,</w:t>
                      </w:r>
                      <w:r w:rsidRPr="009549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kimlere ne şekilde hizmet sunacağı,</w:t>
                      </w:r>
                      <w:r w:rsidR="00D427EA" w:rsidRPr="009549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İhalenin hangi tarihte ne zaman ve hangi usulde (2886 sayılı Devlet İhale Kanunu</w:t>
                      </w:r>
                      <w:r w:rsidR="003D581D" w:rsidRPr="009549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nun ilgili maddeleri)</w:t>
                      </w:r>
                      <w:r w:rsidR="00D427EA" w:rsidRPr="009549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yapılacağı,</w:t>
                      </w:r>
                      <w:r w:rsidRPr="009549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3D581D" w:rsidRPr="009549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ihaleye katılmak için istenilen belgeler (İhale İlan Kriterleri), </w:t>
                      </w:r>
                      <w:r w:rsidRPr="009549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ihale </w:t>
                      </w:r>
                      <w:r w:rsidR="00D427EA" w:rsidRPr="009549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sonucu imzalanan Kira Sözleşmesinin süresi, Geçici </w:t>
                      </w:r>
                      <w:proofErr w:type="gramStart"/>
                      <w:r w:rsidR="00D427EA" w:rsidRPr="009549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Teminat </w:t>
                      </w:r>
                      <w:r w:rsidR="003D581D" w:rsidRPr="009549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ve</w:t>
                      </w:r>
                      <w:proofErr w:type="gramEnd"/>
                      <w:r w:rsidR="003D581D" w:rsidRPr="009549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Kesin Teminat Oranı</w:t>
                      </w:r>
                      <w:r w:rsidR="00D427EA" w:rsidRPr="009549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 i</w:t>
                      </w:r>
                      <w:r w:rsidRPr="009549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halesi yapılacak olan alanın elektrik, su, doğalgaz giderlerinin kim tarafından karşılanacağını</w:t>
                      </w:r>
                      <w:r w:rsidR="00D427EA" w:rsidRPr="009549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 kira-KDV ödeme yeri ve şartları</w:t>
                      </w:r>
                      <w:r w:rsidR="003D581D" w:rsidRPr="009549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, Kira Sözleşmesi ve iş yeri tesliminden sonra istekli tarafından yerine getirilmesi gereken yükümlülükler </w:t>
                      </w:r>
                      <w:r w:rsidRPr="009549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belir</w:t>
                      </w:r>
                      <w:r w:rsidR="00D427EA" w:rsidRPr="009549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tilir.</w:t>
                      </w:r>
                      <w:r w:rsidRPr="009549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03124" w:rsidRDefault="00503124" w:rsidP="009549DC">
      <w:pPr>
        <w:jc w:val="center"/>
      </w:pPr>
    </w:p>
    <w:p w:rsidR="00186872" w:rsidRDefault="00186872" w:rsidP="009549DC">
      <w:pPr>
        <w:tabs>
          <w:tab w:val="left" w:pos="4030"/>
        </w:tabs>
        <w:jc w:val="center"/>
      </w:pPr>
    </w:p>
    <w:p w:rsidR="00D7609D" w:rsidRDefault="00D7609D" w:rsidP="009549DC">
      <w:pPr>
        <w:tabs>
          <w:tab w:val="left" w:pos="4030"/>
        </w:tabs>
        <w:jc w:val="center"/>
      </w:pPr>
    </w:p>
    <w:p w:rsidR="00D7609D" w:rsidRPr="00D7609D" w:rsidRDefault="00F411EE" w:rsidP="009549DC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A6BE88" wp14:editId="2EE81FFA">
                <wp:simplePos x="0" y="0"/>
                <wp:positionH relativeFrom="column">
                  <wp:posOffset>2783563</wp:posOffset>
                </wp:positionH>
                <wp:positionV relativeFrom="paragraph">
                  <wp:posOffset>193952</wp:posOffset>
                </wp:positionV>
                <wp:extent cx="96090" cy="153965"/>
                <wp:effectExtent l="0" t="0" r="18415" b="36830"/>
                <wp:wrapNone/>
                <wp:docPr id="32" name="Aşağı O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90" cy="153965"/>
                        </a:xfrm>
                        <a:prstGeom prst="downArrow">
                          <a:avLst>
                            <a:gd name="adj1" fmla="val 10000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32" o:spid="_x0000_s1026" type="#_x0000_t67" style="position:absolute;margin-left:219.2pt;margin-top:15.25pt;width:7.55pt;height:12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" adj="14860,0" fillcolor="#4f81bd [3204]" strokecolor="#243f60 [1604]" strokeweight="2pt"/>
            </w:pict>
          </mc:Fallback>
        </mc:AlternateContent>
      </w:r>
    </w:p>
    <w:p w:rsidR="00D7609D" w:rsidRPr="00D7609D" w:rsidRDefault="009549DC" w:rsidP="009549DC">
      <w:pPr>
        <w:jc w:val="center"/>
      </w:pPr>
      <w:r w:rsidRPr="006275AC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1F98FB" wp14:editId="493CA2E2">
                <wp:simplePos x="0" y="0"/>
                <wp:positionH relativeFrom="column">
                  <wp:posOffset>362334</wp:posOffset>
                </wp:positionH>
                <wp:positionV relativeFrom="paragraph">
                  <wp:posOffset>135997</wp:posOffset>
                </wp:positionV>
                <wp:extent cx="5002637" cy="591820"/>
                <wp:effectExtent l="0" t="0" r="26670" b="17780"/>
                <wp:wrapNone/>
                <wp:docPr id="22" name="Akış Çizelgesi: Öteki İşle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2637" cy="591820"/>
                        </a:xfrm>
                        <a:prstGeom prst="flowChartAlternate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581D" w:rsidRPr="009549DC" w:rsidRDefault="00186872" w:rsidP="009549D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549D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İhale belirlenen ihale usulüne göre ilanı yapılır </w:t>
                            </w:r>
                            <w:r w:rsidR="003D581D" w:rsidRPr="009549D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(Valilik veya Kaymakamlık İlan Tahtası, Gazete, Belediye Anons </w:t>
                            </w:r>
                            <w:r w:rsidRPr="009549D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sistemi) veya ihaleye katılmak için belirlenen kişi/firmalara ihaleye katılmaları için İhaleye Davet Mektubu gönderilir.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Öteki İşlem 22" o:spid="_x0000_s1030" type="#_x0000_t176" style="position:absolute;left:0;text-align:left;margin-left:28.55pt;margin-top:10.7pt;width:393.9pt;height:46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" fillcolor="#4f81bd" strokecolor="#385d8a" strokeweight="2pt">
                <v:textbox>
                  <w:txbxContent>
                    <w:p w:rsidR="003D581D" w:rsidRPr="009549DC" w:rsidRDefault="00186872" w:rsidP="009549D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549DC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t xml:space="preserve">İhale belirlenen ihale usulüne göre ilanı yapılır </w:t>
                      </w:r>
                      <w:r w:rsidR="003D581D" w:rsidRPr="009549DC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t xml:space="preserve">(Valilik veya Kaymakamlık İlan Tahtası, Gazete, Belediye Anons </w:t>
                      </w:r>
                      <w:r w:rsidRPr="009549DC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t>sistemi) veya ihaleye katılmak için belirlenen kişi/firmalara ihaleye katılmaları için İhaleye Davet Mektubu gönderilir.</w:t>
                      </w:r>
                    </w:p>
                  </w:txbxContent>
                </v:textbox>
              </v:shape>
            </w:pict>
          </mc:Fallback>
        </mc:AlternateContent>
      </w:r>
    </w:p>
    <w:p w:rsidR="00D7609D" w:rsidRDefault="00D7609D" w:rsidP="009549DC">
      <w:pPr>
        <w:jc w:val="center"/>
      </w:pPr>
    </w:p>
    <w:p w:rsidR="003D581D" w:rsidRDefault="00F411EE" w:rsidP="009549DC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419FCE" wp14:editId="0E9C644D">
                <wp:simplePos x="0" y="0"/>
                <wp:positionH relativeFrom="column">
                  <wp:posOffset>2755301</wp:posOffset>
                </wp:positionH>
                <wp:positionV relativeFrom="paragraph">
                  <wp:posOffset>181995</wp:posOffset>
                </wp:positionV>
                <wp:extent cx="96090" cy="153965"/>
                <wp:effectExtent l="0" t="0" r="18415" b="36830"/>
                <wp:wrapNone/>
                <wp:docPr id="33" name="Aşağı O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90" cy="153965"/>
                        </a:xfrm>
                        <a:prstGeom prst="downArrow">
                          <a:avLst>
                            <a:gd name="adj1" fmla="val 100000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33" o:spid="_x0000_s1026" type="#_x0000_t67" style="position:absolute;margin-left:216.95pt;margin-top:14.35pt;width:7.55pt;height:12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" adj="14860,0" fillcolor="#4f81bd" strokecolor="#385d8a" strokeweight="2pt"/>
            </w:pict>
          </mc:Fallback>
        </mc:AlternateContent>
      </w:r>
    </w:p>
    <w:p w:rsidR="00D7609D" w:rsidRDefault="009549DC" w:rsidP="009549DC">
      <w:pPr>
        <w:jc w:val="center"/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C095DF" wp14:editId="174252D2">
                <wp:simplePos x="0" y="0"/>
                <wp:positionH relativeFrom="column">
                  <wp:posOffset>323698</wp:posOffset>
                </wp:positionH>
                <wp:positionV relativeFrom="paragraph">
                  <wp:posOffset>190858</wp:posOffset>
                </wp:positionV>
                <wp:extent cx="5040558" cy="572770"/>
                <wp:effectExtent l="0" t="0" r="27305" b="17780"/>
                <wp:wrapNone/>
                <wp:docPr id="5" name="Akış Çizelgesi: Öteki İşle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558" cy="57277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502C" w:rsidRPr="009549DC" w:rsidRDefault="00CC6246" w:rsidP="009549D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549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İhaleye katılacak olanların</w:t>
                            </w:r>
                            <w:r w:rsidR="00820764" w:rsidRPr="009549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hazırlayacakları İhale Teklif Z</w:t>
                            </w:r>
                            <w:r w:rsidRPr="009549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arfları </w:t>
                            </w:r>
                            <w:r w:rsidR="00820764" w:rsidRPr="009549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ihaleyi yapacak olan birime</w:t>
                            </w:r>
                            <w:r w:rsidR="00186872" w:rsidRPr="009549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elden veya posta yolu ile İhale Komisyonuna </w:t>
                            </w:r>
                            <w:r w:rsidR="00820764" w:rsidRPr="009549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sunulmak üzere teslim edilir</w:t>
                            </w:r>
                            <w:r w:rsidRPr="009549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F96BDE" w:rsidRPr="00651C59" w:rsidRDefault="00F96BDE" w:rsidP="00F96B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Öteki İşlem 5" o:spid="_x0000_s1031" type="#_x0000_t176" style="position:absolute;left:0;text-align:left;margin-left:25.5pt;margin-top:15.05pt;width:396.9pt;height:4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" fillcolor="#4f81bd [3204]" strokecolor="#243f60 [1604]" strokeweight="2pt">
                <v:textbox>
                  <w:txbxContent>
                    <w:p w:rsidR="008A502C" w:rsidRPr="009549DC" w:rsidRDefault="00CC6246" w:rsidP="009549D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549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İhaleye katılacak olanların</w:t>
                      </w:r>
                      <w:r w:rsidR="00820764" w:rsidRPr="009549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hazırlayacakları İhale Teklif Z</w:t>
                      </w:r>
                      <w:r w:rsidRPr="009549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arfları </w:t>
                      </w:r>
                      <w:r w:rsidR="00820764" w:rsidRPr="009549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ihaleyi yapacak olan birime</w:t>
                      </w:r>
                      <w:r w:rsidR="00186872" w:rsidRPr="009549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elden veya posta yolu ile İhale Komisyonuna </w:t>
                      </w:r>
                      <w:r w:rsidR="00820764" w:rsidRPr="009549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sunulmak üzere teslim edilir</w:t>
                      </w:r>
                      <w:r w:rsidRPr="009549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  <w:p w:rsidR="00F96BDE" w:rsidRPr="00651C59" w:rsidRDefault="00F96BDE" w:rsidP="00F96BDE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609D" w:rsidRDefault="00D7609D" w:rsidP="009549DC">
      <w:pPr>
        <w:jc w:val="center"/>
      </w:pPr>
    </w:p>
    <w:p w:rsidR="00D7609D" w:rsidRDefault="00F411EE" w:rsidP="009549DC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244578" wp14:editId="3889B56E">
                <wp:simplePos x="0" y="0"/>
                <wp:positionH relativeFrom="column">
                  <wp:posOffset>2755301</wp:posOffset>
                </wp:positionH>
                <wp:positionV relativeFrom="paragraph">
                  <wp:posOffset>249099</wp:posOffset>
                </wp:positionV>
                <wp:extent cx="96090" cy="153965"/>
                <wp:effectExtent l="0" t="0" r="18415" b="36830"/>
                <wp:wrapNone/>
                <wp:docPr id="34" name="Aşağı O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90" cy="153965"/>
                        </a:xfrm>
                        <a:prstGeom prst="downArrow">
                          <a:avLst>
                            <a:gd name="adj1" fmla="val 100000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34" o:spid="_x0000_s1026" type="#_x0000_t67" style="position:absolute;margin-left:216.95pt;margin-top:19.6pt;width:7.55pt;height:12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" adj="14860,0" fillcolor="#4f81bd" strokecolor="#385d8a" strokeweight="2pt"/>
            </w:pict>
          </mc:Fallback>
        </mc:AlternateContent>
      </w:r>
    </w:p>
    <w:p w:rsidR="009549DC" w:rsidRPr="00D7609D" w:rsidRDefault="00F411EE" w:rsidP="009549DC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021694" wp14:editId="6928E888">
                <wp:simplePos x="0" y="0"/>
                <wp:positionH relativeFrom="column">
                  <wp:posOffset>2771167</wp:posOffset>
                </wp:positionH>
                <wp:positionV relativeFrom="paragraph">
                  <wp:posOffset>908962</wp:posOffset>
                </wp:positionV>
                <wp:extent cx="96090" cy="153965"/>
                <wp:effectExtent l="0" t="0" r="18415" b="36830"/>
                <wp:wrapNone/>
                <wp:docPr id="36" name="Aşağı O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90" cy="153965"/>
                        </a:xfrm>
                        <a:prstGeom prst="downArrow">
                          <a:avLst>
                            <a:gd name="adj1" fmla="val 100000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36" o:spid="_x0000_s1026" type="#_x0000_t67" style="position:absolute;margin-left:218.2pt;margin-top:71.55pt;width:7.55pt;height:12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" adj="14860,0" fillcolor="#4f81bd" strokecolor="#385d8a" strokeweight="2pt"/>
            </w:pict>
          </mc:Fallback>
        </mc:AlternateContent>
      </w:r>
      <w:r w:rsidR="009549DC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B8EA48" wp14:editId="7700B3B5">
                <wp:simplePos x="0" y="0"/>
                <wp:positionH relativeFrom="column">
                  <wp:posOffset>323698</wp:posOffset>
                </wp:positionH>
                <wp:positionV relativeFrom="paragraph">
                  <wp:posOffset>1301151</wp:posOffset>
                </wp:positionV>
                <wp:extent cx="5042437" cy="553720"/>
                <wp:effectExtent l="0" t="0" r="25400" b="17780"/>
                <wp:wrapNone/>
                <wp:docPr id="16" name="Akış Çizelgesi: Öteki İşle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2437" cy="55372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57C7" w:rsidRPr="009549DC" w:rsidRDefault="00143A99" w:rsidP="009549D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549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İta Amirinin </w:t>
                            </w:r>
                            <w:r w:rsidR="00820764" w:rsidRPr="009549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onayladığı/onaylamadığı İhale Kararı ihale uhdesinde kalan</w:t>
                            </w:r>
                            <w:r w:rsidRPr="009549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20764" w:rsidRPr="009549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istekliye bildirilir ve s</w:t>
                            </w:r>
                            <w:r w:rsidRPr="009549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özleşmeye davet edilir</w:t>
                            </w:r>
                            <w:r w:rsidR="00820764" w:rsidRPr="009549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  <w:r w:rsidRPr="009549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taraflarca Kira Sözleşmesi imzalanır.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Öteki İşlem 16" o:spid="_x0000_s1032" type="#_x0000_t176" style="position:absolute;left:0;text-align:left;margin-left:25.5pt;margin-top:102.45pt;width:397.05pt;height:43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" fillcolor="#4f81bd [3204]" strokecolor="#243f60 [1604]" strokeweight="2pt">
                <v:textbox>
                  <w:txbxContent>
                    <w:p w:rsidR="005257C7" w:rsidRPr="009549DC" w:rsidRDefault="00143A99" w:rsidP="009549D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549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İta Amirinin </w:t>
                      </w:r>
                      <w:r w:rsidR="00820764" w:rsidRPr="009549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onayladığı/onaylamadığı İhale Kararı ihale uhdesinde kalan</w:t>
                      </w:r>
                      <w:r w:rsidRPr="009549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820764" w:rsidRPr="009549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istekliye bildirilir ve s</w:t>
                      </w:r>
                      <w:r w:rsidRPr="009549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özleşmeye davet edilir</w:t>
                      </w:r>
                      <w:r w:rsidR="00820764" w:rsidRPr="009549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  <w:r w:rsidRPr="009549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taraflarca Kira Sözleşmesi imzalanır.</w:t>
                      </w:r>
                    </w:p>
                  </w:txbxContent>
                </v:textbox>
              </v:shape>
            </w:pict>
          </mc:Fallback>
        </mc:AlternateContent>
      </w:r>
      <w:r w:rsidR="009549DC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0CCC44" wp14:editId="000519BC">
                <wp:simplePos x="0" y="0"/>
                <wp:positionH relativeFrom="column">
                  <wp:posOffset>323698</wp:posOffset>
                </wp:positionH>
                <wp:positionV relativeFrom="paragraph">
                  <wp:posOffset>251523</wp:posOffset>
                </wp:positionV>
                <wp:extent cx="5039995" cy="566625"/>
                <wp:effectExtent l="0" t="0" r="27305" b="24130"/>
                <wp:wrapNone/>
                <wp:docPr id="14" name="Yuvarlatılmış 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9995" cy="566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39BA" w:rsidRPr="009549DC" w:rsidRDefault="00CC6246" w:rsidP="009549D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549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İhale </w:t>
                            </w:r>
                            <w:r w:rsidR="00820764" w:rsidRPr="009549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yeri ve zamanında </w:t>
                            </w:r>
                            <w:r w:rsidRPr="009549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toplanan </w:t>
                            </w:r>
                            <w:r w:rsidR="00820764" w:rsidRPr="009549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İhale </w:t>
                            </w:r>
                            <w:r w:rsidRPr="009549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Komisyo</w:t>
                            </w:r>
                            <w:r w:rsidR="00820764" w:rsidRPr="009549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nu</w:t>
                            </w:r>
                            <w:r w:rsidRPr="009549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na </w:t>
                            </w:r>
                            <w:r w:rsidR="00820764" w:rsidRPr="009549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ilgili memur tarafından </w:t>
                            </w:r>
                            <w:r w:rsidR="00143A99" w:rsidRPr="009549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iştirakçilerin dosyaları teslim edilir. Komisyon tarafından gerçekleştirilen</w:t>
                            </w:r>
                            <w:r w:rsidR="00820764" w:rsidRPr="009549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ihale sonucuna göre hazırlanan </w:t>
                            </w:r>
                            <w:r w:rsidR="00143A99" w:rsidRPr="009549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İhale Kararı </w:t>
                            </w:r>
                            <w:r w:rsidR="00820764" w:rsidRPr="009549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komisyon tarafından </w:t>
                            </w:r>
                            <w:r w:rsidR="00143A99" w:rsidRPr="009549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imza</w:t>
                            </w:r>
                            <w:r w:rsidR="00820764" w:rsidRPr="009549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lanarak</w:t>
                            </w:r>
                            <w:r w:rsidR="00143A99" w:rsidRPr="009549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İta Amirine sunulur.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4" o:spid="_x0000_s1033" style="position:absolute;left:0;text-align:left;margin-left:25.5pt;margin-top:19.8pt;width:396.85pt;height:4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" fillcolor="#4f81bd [3204]" strokecolor="#243f60 [1604]" strokeweight="2pt">
                <v:textbox>
                  <w:txbxContent>
                    <w:p w:rsidR="002F39BA" w:rsidRPr="009549DC" w:rsidRDefault="00CC6246" w:rsidP="009549D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549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İhale </w:t>
                      </w:r>
                      <w:r w:rsidR="00820764" w:rsidRPr="009549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yeri ve zamanında </w:t>
                      </w:r>
                      <w:r w:rsidRPr="009549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toplanan </w:t>
                      </w:r>
                      <w:r w:rsidR="00820764" w:rsidRPr="009549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İhale </w:t>
                      </w:r>
                      <w:r w:rsidRPr="009549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Komisyo</w:t>
                      </w:r>
                      <w:r w:rsidR="00820764" w:rsidRPr="009549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nu</w:t>
                      </w:r>
                      <w:r w:rsidRPr="009549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na </w:t>
                      </w:r>
                      <w:r w:rsidR="00820764" w:rsidRPr="009549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ilgili memur tarafından </w:t>
                      </w:r>
                      <w:r w:rsidR="00143A99" w:rsidRPr="009549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iştirakçilerin dosyaları teslim edilir. Komisyon tarafından gerçekleştirilen</w:t>
                      </w:r>
                      <w:r w:rsidR="00820764" w:rsidRPr="009549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ihale sonucuna göre hazırlanan </w:t>
                      </w:r>
                      <w:r w:rsidR="00143A99" w:rsidRPr="009549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İhale Kararı </w:t>
                      </w:r>
                      <w:r w:rsidR="00820764" w:rsidRPr="009549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komisyon tarafından </w:t>
                      </w:r>
                      <w:r w:rsidR="00143A99" w:rsidRPr="009549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imza</w:t>
                      </w:r>
                      <w:r w:rsidR="00820764" w:rsidRPr="009549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lanarak</w:t>
                      </w:r>
                      <w:r w:rsidR="00143A99" w:rsidRPr="009549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İta Amirine sunulur.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549DC" w:rsidRPr="00D76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647" w:rsidRDefault="00244647" w:rsidP="00736316">
      <w:pPr>
        <w:spacing w:after="0" w:line="240" w:lineRule="auto"/>
      </w:pPr>
      <w:r>
        <w:separator/>
      </w:r>
    </w:p>
  </w:endnote>
  <w:endnote w:type="continuationSeparator" w:id="0">
    <w:p w:rsidR="00244647" w:rsidRDefault="00244647" w:rsidP="0073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647" w:rsidRDefault="00244647" w:rsidP="00736316">
      <w:pPr>
        <w:spacing w:after="0" w:line="240" w:lineRule="auto"/>
      </w:pPr>
      <w:r>
        <w:separator/>
      </w:r>
    </w:p>
  </w:footnote>
  <w:footnote w:type="continuationSeparator" w:id="0">
    <w:p w:rsidR="00244647" w:rsidRDefault="00244647" w:rsidP="007363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03"/>
    <w:rsid w:val="000747CC"/>
    <w:rsid w:val="00090C4B"/>
    <w:rsid w:val="000A1292"/>
    <w:rsid w:val="00143A99"/>
    <w:rsid w:val="00186872"/>
    <w:rsid w:val="00186BDF"/>
    <w:rsid w:val="00195727"/>
    <w:rsid w:val="001D766C"/>
    <w:rsid w:val="00244647"/>
    <w:rsid w:val="00261DF7"/>
    <w:rsid w:val="00294F16"/>
    <w:rsid w:val="00295B75"/>
    <w:rsid w:val="0029722A"/>
    <w:rsid w:val="002F39BA"/>
    <w:rsid w:val="00307416"/>
    <w:rsid w:val="0036422E"/>
    <w:rsid w:val="00384BE8"/>
    <w:rsid w:val="003B329F"/>
    <w:rsid w:val="003D581D"/>
    <w:rsid w:val="003F3849"/>
    <w:rsid w:val="00485393"/>
    <w:rsid w:val="004A2553"/>
    <w:rsid w:val="004A6052"/>
    <w:rsid w:val="00503124"/>
    <w:rsid w:val="00521A33"/>
    <w:rsid w:val="005257C7"/>
    <w:rsid w:val="005273FE"/>
    <w:rsid w:val="006275AC"/>
    <w:rsid w:val="00651C59"/>
    <w:rsid w:val="006771FB"/>
    <w:rsid w:val="00695203"/>
    <w:rsid w:val="006F2352"/>
    <w:rsid w:val="00726044"/>
    <w:rsid w:val="00736316"/>
    <w:rsid w:val="007F0F82"/>
    <w:rsid w:val="00820764"/>
    <w:rsid w:val="0087200F"/>
    <w:rsid w:val="00885E03"/>
    <w:rsid w:val="008A502C"/>
    <w:rsid w:val="009417C7"/>
    <w:rsid w:val="009549DC"/>
    <w:rsid w:val="009643CE"/>
    <w:rsid w:val="00976480"/>
    <w:rsid w:val="009A01B0"/>
    <w:rsid w:val="009E12A3"/>
    <w:rsid w:val="009F6744"/>
    <w:rsid w:val="00A90A72"/>
    <w:rsid w:val="00AB520D"/>
    <w:rsid w:val="00B050A2"/>
    <w:rsid w:val="00B31A99"/>
    <w:rsid w:val="00B96284"/>
    <w:rsid w:val="00BE2BC5"/>
    <w:rsid w:val="00C34695"/>
    <w:rsid w:val="00C65820"/>
    <w:rsid w:val="00CB0481"/>
    <w:rsid w:val="00CC6246"/>
    <w:rsid w:val="00CE053E"/>
    <w:rsid w:val="00D427EA"/>
    <w:rsid w:val="00D7609D"/>
    <w:rsid w:val="00DB2598"/>
    <w:rsid w:val="00DD20B2"/>
    <w:rsid w:val="00DE5F31"/>
    <w:rsid w:val="00E01844"/>
    <w:rsid w:val="00E0201D"/>
    <w:rsid w:val="00EC13DA"/>
    <w:rsid w:val="00EC7A8B"/>
    <w:rsid w:val="00EE6745"/>
    <w:rsid w:val="00EF38E8"/>
    <w:rsid w:val="00F411EE"/>
    <w:rsid w:val="00F6568C"/>
    <w:rsid w:val="00F9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6316"/>
  </w:style>
  <w:style w:type="paragraph" w:styleId="Altbilgi">
    <w:name w:val="footer"/>
    <w:basedOn w:val="Normal"/>
    <w:link w:val="Al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6316"/>
  </w:style>
  <w:style w:type="paragraph" w:styleId="BalonMetni">
    <w:name w:val="Balloon Text"/>
    <w:basedOn w:val="Normal"/>
    <w:link w:val="BalonMetniChar"/>
    <w:uiPriority w:val="99"/>
    <w:semiHidden/>
    <w:unhideWhenUsed/>
    <w:rsid w:val="00F6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5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6316"/>
  </w:style>
  <w:style w:type="paragraph" w:styleId="Altbilgi">
    <w:name w:val="footer"/>
    <w:basedOn w:val="Normal"/>
    <w:link w:val="Al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6316"/>
  </w:style>
  <w:style w:type="paragraph" w:styleId="BalonMetni">
    <w:name w:val="Balloon Text"/>
    <w:basedOn w:val="Normal"/>
    <w:link w:val="BalonMetniChar"/>
    <w:uiPriority w:val="99"/>
    <w:semiHidden/>
    <w:unhideWhenUsed/>
    <w:rsid w:val="00F6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5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as0003325</cp:lastModifiedBy>
  <cp:revision>4</cp:revision>
  <cp:lastPrinted>2019-10-31T09:13:00Z</cp:lastPrinted>
  <dcterms:created xsi:type="dcterms:W3CDTF">2019-10-31T08:49:00Z</dcterms:created>
  <dcterms:modified xsi:type="dcterms:W3CDTF">2019-10-31T09:17:00Z</dcterms:modified>
</cp:coreProperties>
</file>