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E1" w:rsidRPr="00143ED7" w:rsidRDefault="00931A82" w:rsidP="00931A82">
      <w:pPr>
        <w:jc w:val="center"/>
        <w:rPr>
          <w:b/>
        </w:rPr>
      </w:pPr>
      <w:r>
        <w:rPr>
          <w:b/>
        </w:rPr>
        <w:t>KARABÜK ÜNİVERSİ</w:t>
      </w:r>
      <w:r w:rsidR="00FE5F73">
        <w:rPr>
          <w:b/>
        </w:rPr>
        <w:t xml:space="preserve">TESİ YEMEKHANE DENETLEME FORMU </w:t>
      </w:r>
    </w:p>
    <w:p w:rsidR="006026E1" w:rsidRDefault="006026E1" w:rsidP="00931A82">
      <w:pPr>
        <w:jc w:val="center"/>
      </w:pPr>
    </w:p>
    <w:p w:rsidR="004D112B" w:rsidRPr="00B009DB" w:rsidRDefault="00FE5F73" w:rsidP="00CB7B1E">
      <w:pPr>
        <w:rPr>
          <w:b/>
        </w:rPr>
      </w:pPr>
      <w:r>
        <w:tab/>
        <w:t xml:space="preserve">    </w:t>
      </w:r>
      <w:r w:rsidR="00B009DB" w:rsidRPr="00B009DB">
        <w:rPr>
          <w:b/>
        </w:rPr>
        <w:t>YEMEKHANE ADI:</w:t>
      </w:r>
    </w:p>
    <w:p w:rsidR="004D112B" w:rsidRDefault="004D112B" w:rsidP="00CB7B1E"/>
    <w:p w:rsidR="006026E1" w:rsidRPr="00143ED7" w:rsidRDefault="00143BB0" w:rsidP="00CB7B1E">
      <w:pPr>
        <w:rPr>
          <w:b/>
        </w:rPr>
      </w:pPr>
      <w:r w:rsidRPr="00143ED7">
        <w:rPr>
          <w:b/>
        </w:rPr>
        <w:t>A.DEPOLAMA ALANLARI</w:t>
      </w:r>
    </w:p>
    <w:p w:rsidR="00143ED7" w:rsidRDefault="00697E50" w:rsidP="00CB7B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E50">
        <w:rPr>
          <w:b/>
        </w:rPr>
        <w:t>TARİH:</w:t>
      </w:r>
    </w:p>
    <w:p w:rsidR="00FE5F73" w:rsidRPr="00697E50" w:rsidRDefault="00FE5F73" w:rsidP="00CB7B1E">
      <w:pPr>
        <w:rPr>
          <w:b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172"/>
        <w:gridCol w:w="1260"/>
        <w:gridCol w:w="1440"/>
      </w:tblGrid>
      <w:tr w:rsidR="00143BB0" w:rsidTr="008E21CA">
        <w:tc>
          <w:tcPr>
            <w:tcW w:w="6588" w:type="dxa"/>
            <w:gridSpan w:val="2"/>
          </w:tcPr>
          <w:bookmarkEnd w:id="0"/>
          <w:p w:rsidR="00143BB0" w:rsidRPr="008E21CA" w:rsidRDefault="00143BB0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I.SOĞUK DEPOLAMA</w:t>
            </w:r>
          </w:p>
        </w:tc>
        <w:tc>
          <w:tcPr>
            <w:tcW w:w="1260" w:type="dxa"/>
          </w:tcPr>
          <w:p w:rsidR="00143BB0" w:rsidRPr="008E21CA" w:rsidRDefault="00143BB0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EVET</w:t>
            </w:r>
          </w:p>
        </w:tc>
        <w:tc>
          <w:tcPr>
            <w:tcW w:w="1440" w:type="dxa"/>
          </w:tcPr>
          <w:p w:rsidR="00143BB0" w:rsidRPr="008E21CA" w:rsidRDefault="00143BB0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HAYIR</w:t>
            </w:r>
          </w:p>
        </w:tc>
      </w:tr>
      <w:tr w:rsidR="00275261" w:rsidTr="008E21CA">
        <w:tc>
          <w:tcPr>
            <w:tcW w:w="416" w:type="dxa"/>
          </w:tcPr>
          <w:p w:rsidR="00143BB0" w:rsidRDefault="00143BB0" w:rsidP="00CB7B1E">
            <w:r>
              <w:t>1-</w:t>
            </w:r>
          </w:p>
        </w:tc>
        <w:tc>
          <w:tcPr>
            <w:tcW w:w="6172" w:type="dxa"/>
          </w:tcPr>
          <w:p w:rsidR="00143BB0" w:rsidRDefault="00143BB0" w:rsidP="00CB7B1E">
            <w:r>
              <w:t>Soğuk depo ve / veya buzdolabı var.</w:t>
            </w:r>
          </w:p>
        </w:tc>
        <w:tc>
          <w:tcPr>
            <w:tcW w:w="1260" w:type="dxa"/>
          </w:tcPr>
          <w:p w:rsidR="00143BB0" w:rsidRDefault="00143BB0" w:rsidP="00CB7B1E"/>
        </w:tc>
        <w:tc>
          <w:tcPr>
            <w:tcW w:w="1440" w:type="dxa"/>
          </w:tcPr>
          <w:p w:rsidR="00143BB0" w:rsidRDefault="00143BB0" w:rsidP="00CB7B1E"/>
        </w:tc>
      </w:tr>
      <w:tr w:rsidR="00143BB0" w:rsidTr="008E21CA">
        <w:tc>
          <w:tcPr>
            <w:tcW w:w="416" w:type="dxa"/>
          </w:tcPr>
          <w:p w:rsidR="00143BB0" w:rsidRDefault="00143BB0" w:rsidP="00CB7B1E">
            <w:r>
              <w:t>2-</w:t>
            </w:r>
          </w:p>
        </w:tc>
        <w:tc>
          <w:tcPr>
            <w:tcW w:w="6172" w:type="dxa"/>
          </w:tcPr>
          <w:p w:rsidR="00143BB0" w:rsidRDefault="00143BB0" w:rsidP="00CB7B1E">
            <w:r>
              <w:t xml:space="preserve">Soğuk depo ve/ veya buzdolaplarının iç sıcaklığı 4-5 </w:t>
            </w:r>
            <w:proofErr w:type="spellStart"/>
            <w:r w:rsidRPr="008E21CA">
              <w:rPr>
                <w:vertAlign w:val="superscript"/>
              </w:rPr>
              <w:t>o</w:t>
            </w:r>
            <w:r>
              <w:t>C’nin</w:t>
            </w:r>
            <w:proofErr w:type="spellEnd"/>
            <w:r>
              <w:t xml:space="preserve"> altında tutuluyor.</w:t>
            </w:r>
          </w:p>
        </w:tc>
        <w:tc>
          <w:tcPr>
            <w:tcW w:w="1260" w:type="dxa"/>
          </w:tcPr>
          <w:p w:rsidR="00143BB0" w:rsidRDefault="00143BB0" w:rsidP="00CB7B1E"/>
        </w:tc>
        <w:tc>
          <w:tcPr>
            <w:tcW w:w="1440" w:type="dxa"/>
          </w:tcPr>
          <w:p w:rsidR="00143BB0" w:rsidRDefault="00143BB0" w:rsidP="00CB7B1E"/>
        </w:tc>
      </w:tr>
      <w:tr w:rsidR="00143BB0" w:rsidTr="008E21CA">
        <w:tc>
          <w:tcPr>
            <w:tcW w:w="416" w:type="dxa"/>
          </w:tcPr>
          <w:p w:rsidR="00143BB0" w:rsidRDefault="00143BB0" w:rsidP="00CB7B1E">
            <w:r>
              <w:t>3-</w:t>
            </w:r>
          </w:p>
        </w:tc>
        <w:tc>
          <w:tcPr>
            <w:tcW w:w="6172" w:type="dxa"/>
          </w:tcPr>
          <w:p w:rsidR="00143BB0" w:rsidRDefault="00275261" w:rsidP="00CB7B1E">
            <w:r>
              <w:t xml:space="preserve">Soğuk </w:t>
            </w:r>
            <w:r w:rsidR="00143BB0">
              <w:t xml:space="preserve"> depo ve/ veya buzdolaplarının iç kısımları bakımlı ve gözle görülür şeklinde temiz.</w:t>
            </w:r>
          </w:p>
        </w:tc>
        <w:tc>
          <w:tcPr>
            <w:tcW w:w="1260" w:type="dxa"/>
          </w:tcPr>
          <w:p w:rsidR="00143BB0" w:rsidRDefault="00143BB0" w:rsidP="00CB7B1E"/>
        </w:tc>
        <w:tc>
          <w:tcPr>
            <w:tcW w:w="1440" w:type="dxa"/>
          </w:tcPr>
          <w:p w:rsidR="00143BB0" w:rsidRDefault="00143BB0" w:rsidP="00CB7B1E"/>
        </w:tc>
      </w:tr>
      <w:tr w:rsidR="00143BB0" w:rsidTr="008E21CA">
        <w:tc>
          <w:tcPr>
            <w:tcW w:w="416" w:type="dxa"/>
          </w:tcPr>
          <w:p w:rsidR="00143BB0" w:rsidRDefault="00143BB0" w:rsidP="00CB7B1E">
            <w:r>
              <w:t>4-</w:t>
            </w:r>
          </w:p>
        </w:tc>
        <w:tc>
          <w:tcPr>
            <w:tcW w:w="6172" w:type="dxa"/>
          </w:tcPr>
          <w:p w:rsidR="00143BB0" w:rsidRDefault="00275261" w:rsidP="00CB7B1E">
            <w:r>
              <w:t xml:space="preserve">Soğuk  depo ve/ veya buzdolaplarında saklanan yemeklerin, kıyma veya doğranmış etlerin üzerileri kapak, </w:t>
            </w:r>
            <w:proofErr w:type="gramStart"/>
            <w:r>
              <w:t>film,folyo</w:t>
            </w:r>
            <w:proofErr w:type="gramEnd"/>
            <w:r>
              <w:t xml:space="preserve"> gibi geçlerle kapatılıyor.</w:t>
            </w:r>
          </w:p>
        </w:tc>
        <w:tc>
          <w:tcPr>
            <w:tcW w:w="1260" w:type="dxa"/>
          </w:tcPr>
          <w:p w:rsidR="00143BB0" w:rsidRDefault="00143BB0" w:rsidP="00CB7B1E"/>
        </w:tc>
        <w:tc>
          <w:tcPr>
            <w:tcW w:w="1440" w:type="dxa"/>
          </w:tcPr>
          <w:p w:rsidR="00143BB0" w:rsidRDefault="00143BB0" w:rsidP="00CB7B1E"/>
        </w:tc>
      </w:tr>
      <w:tr w:rsidR="00275261" w:rsidTr="008E21CA">
        <w:tc>
          <w:tcPr>
            <w:tcW w:w="416" w:type="dxa"/>
          </w:tcPr>
          <w:p w:rsidR="00275261" w:rsidRDefault="00275261" w:rsidP="00CB7B1E">
            <w:r>
              <w:t>5-</w:t>
            </w:r>
          </w:p>
        </w:tc>
        <w:tc>
          <w:tcPr>
            <w:tcW w:w="6172" w:type="dxa"/>
          </w:tcPr>
          <w:p w:rsidR="00275261" w:rsidRDefault="00275261" w:rsidP="00CB7B1E">
            <w:proofErr w:type="gramStart"/>
            <w:r>
              <w:t>Soğuk  depo</w:t>
            </w:r>
            <w:proofErr w:type="gramEnd"/>
            <w:r>
              <w:t xml:space="preserve"> ve/ veya buzdolaplarında bulunan pişmiş yiyecekler çiğ yiyeceklerden ayrı tutuluyor.</w:t>
            </w:r>
          </w:p>
        </w:tc>
        <w:tc>
          <w:tcPr>
            <w:tcW w:w="1260" w:type="dxa"/>
          </w:tcPr>
          <w:p w:rsidR="00275261" w:rsidRDefault="00275261" w:rsidP="00CB7B1E"/>
        </w:tc>
        <w:tc>
          <w:tcPr>
            <w:tcW w:w="1440" w:type="dxa"/>
          </w:tcPr>
          <w:p w:rsidR="00275261" w:rsidRDefault="00275261" w:rsidP="00CB7B1E"/>
        </w:tc>
      </w:tr>
      <w:tr w:rsidR="00275261" w:rsidTr="008E21CA">
        <w:tc>
          <w:tcPr>
            <w:tcW w:w="416" w:type="dxa"/>
          </w:tcPr>
          <w:p w:rsidR="00275261" w:rsidRDefault="00275261" w:rsidP="00CB7B1E">
            <w:r>
              <w:t xml:space="preserve">6- </w:t>
            </w:r>
          </w:p>
        </w:tc>
        <w:tc>
          <w:tcPr>
            <w:tcW w:w="6172" w:type="dxa"/>
          </w:tcPr>
          <w:p w:rsidR="00275261" w:rsidRDefault="00275261" w:rsidP="00CB7B1E">
            <w:r>
              <w:t xml:space="preserve">Soğuk  depo ve/ veya buzdolaplarında </w:t>
            </w:r>
            <w:proofErr w:type="gramStart"/>
            <w:r>
              <w:t>et,tavuk</w:t>
            </w:r>
            <w:proofErr w:type="gramEnd"/>
            <w:r>
              <w:t xml:space="preserve"> gibi yiyecekler diğer yiyeceklerden ayrı tutuluyor.</w:t>
            </w:r>
          </w:p>
        </w:tc>
        <w:tc>
          <w:tcPr>
            <w:tcW w:w="1260" w:type="dxa"/>
          </w:tcPr>
          <w:p w:rsidR="00275261" w:rsidRDefault="00275261" w:rsidP="00CB7B1E"/>
        </w:tc>
        <w:tc>
          <w:tcPr>
            <w:tcW w:w="1440" w:type="dxa"/>
          </w:tcPr>
          <w:p w:rsidR="00275261" w:rsidRDefault="00275261" w:rsidP="00CB7B1E"/>
        </w:tc>
      </w:tr>
    </w:tbl>
    <w:p w:rsidR="00143ED7" w:rsidRDefault="00143ED7" w:rsidP="00CB7B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1260"/>
        <w:gridCol w:w="1407"/>
      </w:tblGrid>
      <w:tr w:rsidR="00275261" w:rsidTr="008E21CA">
        <w:tc>
          <w:tcPr>
            <w:tcW w:w="6588" w:type="dxa"/>
            <w:gridSpan w:val="2"/>
          </w:tcPr>
          <w:p w:rsidR="00275261" w:rsidRPr="008E21CA" w:rsidRDefault="00275261" w:rsidP="008E21CA">
            <w:pPr>
              <w:jc w:val="center"/>
              <w:rPr>
                <w:b/>
              </w:rPr>
            </w:pPr>
            <w:proofErr w:type="gramStart"/>
            <w:r w:rsidRPr="008E21CA">
              <w:rPr>
                <w:b/>
              </w:rPr>
              <w:t>II.KURU</w:t>
            </w:r>
            <w:proofErr w:type="gramEnd"/>
            <w:r w:rsidRPr="008E21CA">
              <w:rPr>
                <w:b/>
              </w:rPr>
              <w:t xml:space="preserve"> DEPOLAMA</w:t>
            </w:r>
          </w:p>
        </w:tc>
        <w:tc>
          <w:tcPr>
            <w:tcW w:w="1260" w:type="dxa"/>
          </w:tcPr>
          <w:p w:rsidR="00275261" w:rsidRPr="008E21CA" w:rsidRDefault="00275261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EVET</w:t>
            </w:r>
          </w:p>
        </w:tc>
        <w:tc>
          <w:tcPr>
            <w:tcW w:w="1407" w:type="dxa"/>
          </w:tcPr>
          <w:p w:rsidR="00275261" w:rsidRPr="008E21CA" w:rsidRDefault="00275261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HAYIR</w:t>
            </w:r>
          </w:p>
        </w:tc>
      </w:tr>
      <w:tr w:rsidR="00275261" w:rsidTr="008E21CA">
        <w:tc>
          <w:tcPr>
            <w:tcW w:w="468" w:type="dxa"/>
          </w:tcPr>
          <w:p w:rsidR="00275261" w:rsidRDefault="00275261" w:rsidP="00CB7B1E">
            <w:r>
              <w:t>1-</w:t>
            </w:r>
          </w:p>
        </w:tc>
        <w:tc>
          <w:tcPr>
            <w:tcW w:w="6120" w:type="dxa"/>
          </w:tcPr>
          <w:p w:rsidR="00275261" w:rsidRDefault="00275261" w:rsidP="00CB7B1E">
            <w:r>
              <w:t>Kuru depo/depolar veya kiler var.</w:t>
            </w:r>
          </w:p>
        </w:tc>
        <w:tc>
          <w:tcPr>
            <w:tcW w:w="1260" w:type="dxa"/>
          </w:tcPr>
          <w:p w:rsidR="00275261" w:rsidRDefault="00275261" w:rsidP="00CB7B1E"/>
        </w:tc>
        <w:tc>
          <w:tcPr>
            <w:tcW w:w="1407" w:type="dxa"/>
          </w:tcPr>
          <w:p w:rsidR="00275261" w:rsidRDefault="00275261" w:rsidP="00CB7B1E"/>
        </w:tc>
      </w:tr>
      <w:tr w:rsidR="00275261" w:rsidTr="008E21CA">
        <w:tc>
          <w:tcPr>
            <w:tcW w:w="468" w:type="dxa"/>
          </w:tcPr>
          <w:p w:rsidR="00275261" w:rsidRDefault="00275261" w:rsidP="00CB7B1E">
            <w:r>
              <w:t>2-</w:t>
            </w:r>
          </w:p>
        </w:tc>
        <w:tc>
          <w:tcPr>
            <w:tcW w:w="6120" w:type="dxa"/>
          </w:tcPr>
          <w:p w:rsidR="00275261" w:rsidRDefault="00275261" w:rsidP="00CB7B1E">
            <w:proofErr w:type="gramStart"/>
            <w:r>
              <w:t>Depo veya kilerin havalandırılması yeterli.</w:t>
            </w:r>
            <w:proofErr w:type="gramEnd"/>
          </w:p>
        </w:tc>
        <w:tc>
          <w:tcPr>
            <w:tcW w:w="1260" w:type="dxa"/>
          </w:tcPr>
          <w:p w:rsidR="00275261" w:rsidRDefault="00275261" w:rsidP="00CB7B1E"/>
        </w:tc>
        <w:tc>
          <w:tcPr>
            <w:tcW w:w="1407" w:type="dxa"/>
          </w:tcPr>
          <w:p w:rsidR="00275261" w:rsidRDefault="00275261" w:rsidP="00CB7B1E"/>
        </w:tc>
      </w:tr>
      <w:tr w:rsidR="00C542A4" w:rsidTr="008E21CA">
        <w:tc>
          <w:tcPr>
            <w:tcW w:w="468" w:type="dxa"/>
          </w:tcPr>
          <w:p w:rsidR="00C542A4" w:rsidRDefault="003B1CBB" w:rsidP="00CB7B1E">
            <w:r>
              <w:t>3</w:t>
            </w:r>
            <w:r w:rsidR="00C542A4">
              <w:t>-</w:t>
            </w:r>
          </w:p>
        </w:tc>
        <w:tc>
          <w:tcPr>
            <w:tcW w:w="6120" w:type="dxa"/>
          </w:tcPr>
          <w:p w:rsidR="00C542A4" w:rsidRDefault="00580C7D" w:rsidP="00CB7B1E">
            <w:r>
              <w:t>Depo veya kiler güneş ışıklarına karşı korunaklı</w:t>
            </w:r>
            <w:r w:rsidR="00C542A4">
              <w:t>.</w:t>
            </w:r>
          </w:p>
        </w:tc>
        <w:tc>
          <w:tcPr>
            <w:tcW w:w="1260" w:type="dxa"/>
          </w:tcPr>
          <w:p w:rsidR="00C542A4" w:rsidRDefault="00C542A4" w:rsidP="00CB7B1E"/>
        </w:tc>
        <w:tc>
          <w:tcPr>
            <w:tcW w:w="1407" w:type="dxa"/>
          </w:tcPr>
          <w:p w:rsidR="00C542A4" w:rsidRDefault="00C542A4" w:rsidP="00CB7B1E"/>
        </w:tc>
      </w:tr>
      <w:tr w:rsidR="00C542A4" w:rsidTr="008E21CA">
        <w:tc>
          <w:tcPr>
            <w:tcW w:w="468" w:type="dxa"/>
          </w:tcPr>
          <w:p w:rsidR="00C542A4" w:rsidRDefault="003B1CBB" w:rsidP="00CB7B1E">
            <w:r>
              <w:t>4</w:t>
            </w:r>
            <w:r w:rsidR="00C542A4">
              <w:t>-</w:t>
            </w:r>
          </w:p>
        </w:tc>
        <w:tc>
          <w:tcPr>
            <w:tcW w:w="6120" w:type="dxa"/>
          </w:tcPr>
          <w:p w:rsidR="00C542A4" w:rsidRDefault="00C542A4" w:rsidP="00CB7B1E">
            <w:r>
              <w:t>Raflar bakımlı ve göle görülebilir şekilde temiz.</w:t>
            </w:r>
          </w:p>
        </w:tc>
        <w:tc>
          <w:tcPr>
            <w:tcW w:w="1260" w:type="dxa"/>
          </w:tcPr>
          <w:p w:rsidR="00C542A4" w:rsidRDefault="00C542A4" w:rsidP="00CB7B1E"/>
        </w:tc>
        <w:tc>
          <w:tcPr>
            <w:tcW w:w="1407" w:type="dxa"/>
          </w:tcPr>
          <w:p w:rsidR="00C542A4" w:rsidRDefault="00C542A4" w:rsidP="00CB7B1E"/>
        </w:tc>
      </w:tr>
      <w:tr w:rsidR="00C542A4" w:rsidTr="008E21CA">
        <w:tc>
          <w:tcPr>
            <w:tcW w:w="468" w:type="dxa"/>
          </w:tcPr>
          <w:p w:rsidR="00C542A4" w:rsidRDefault="003B1CBB" w:rsidP="00CB7B1E">
            <w:r>
              <w:t>5</w:t>
            </w:r>
            <w:r w:rsidR="00C542A4">
              <w:t>-</w:t>
            </w:r>
          </w:p>
        </w:tc>
        <w:tc>
          <w:tcPr>
            <w:tcW w:w="6120" w:type="dxa"/>
          </w:tcPr>
          <w:p w:rsidR="00C542A4" w:rsidRDefault="00C542A4" w:rsidP="00CB7B1E">
            <w:r>
              <w:t>Depo veya kilerin zeminleri ve duvarları bakımlı(</w:t>
            </w:r>
            <w:proofErr w:type="gramStart"/>
            <w:r>
              <w:t>kırıksız,çatlaksız</w:t>
            </w:r>
            <w:proofErr w:type="gramEnd"/>
            <w:r>
              <w:t xml:space="preserve">) ve gözle görülebilir şekilde temiz. </w:t>
            </w:r>
          </w:p>
        </w:tc>
        <w:tc>
          <w:tcPr>
            <w:tcW w:w="1260" w:type="dxa"/>
          </w:tcPr>
          <w:p w:rsidR="00C542A4" w:rsidRDefault="00C542A4" w:rsidP="00CB7B1E"/>
        </w:tc>
        <w:tc>
          <w:tcPr>
            <w:tcW w:w="1407" w:type="dxa"/>
          </w:tcPr>
          <w:p w:rsidR="00C542A4" w:rsidRDefault="00C542A4" w:rsidP="00CB7B1E"/>
        </w:tc>
      </w:tr>
      <w:tr w:rsidR="00C542A4" w:rsidTr="008E21CA">
        <w:tc>
          <w:tcPr>
            <w:tcW w:w="468" w:type="dxa"/>
          </w:tcPr>
          <w:p w:rsidR="00C542A4" w:rsidRDefault="003B1CBB" w:rsidP="00CB7B1E">
            <w:r>
              <w:t>6</w:t>
            </w:r>
            <w:r w:rsidR="00C542A4">
              <w:t>-</w:t>
            </w:r>
          </w:p>
        </w:tc>
        <w:tc>
          <w:tcPr>
            <w:tcW w:w="6120" w:type="dxa"/>
          </w:tcPr>
          <w:p w:rsidR="00C542A4" w:rsidRDefault="00C542A4" w:rsidP="00CB7B1E">
            <w:r>
              <w:t xml:space="preserve">Depo veya kilerde sadece bu tür depolamaya uygun yiyecekler(kuru </w:t>
            </w:r>
            <w:proofErr w:type="gramStart"/>
            <w:r>
              <w:t>gıdalar,konserve</w:t>
            </w:r>
            <w:proofErr w:type="gramEnd"/>
            <w:r>
              <w:t>,baharat vb.)saklanıyor.</w:t>
            </w:r>
          </w:p>
        </w:tc>
        <w:tc>
          <w:tcPr>
            <w:tcW w:w="1260" w:type="dxa"/>
          </w:tcPr>
          <w:p w:rsidR="00C542A4" w:rsidRDefault="00C542A4" w:rsidP="00CB7B1E"/>
        </w:tc>
        <w:tc>
          <w:tcPr>
            <w:tcW w:w="1407" w:type="dxa"/>
          </w:tcPr>
          <w:p w:rsidR="00C542A4" w:rsidRDefault="00C542A4" w:rsidP="00CB7B1E"/>
        </w:tc>
      </w:tr>
      <w:tr w:rsidR="00C542A4" w:rsidTr="008E21CA">
        <w:tc>
          <w:tcPr>
            <w:tcW w:w="468" w:type="dxa"/>
          </w:tcPr>
          <w:p w:rsidR="00C542A4" w:rsidRDefault="003B1CBB" w:rsidP="00CB7B1E">
            <w:r>
              <w:t>7</w:t>
            </w:r>
            <w:r w:rsidR="00C542A4">
              <w:t>-</w:t>
            </w:r>
          </w:p>
        </w:tc>
        <w:tc>
          <w:tcPr>
            <w:tcW w:w="6120" w:type="dxa"/>
          </w:tcPr>
          <w:p w:rsidR="00C542A4" w:rsidRDefault="00C542A4" w:rsidP="00CB7B1E">
            <w:r>
              <w:t>Depo veya kilerde saklanan yiyeceklerin duvar veya zeminle temas etmemesi sağlanmış.</w:t>
            </w:r>
          </w:p>
        </w:tc>
        <w:tc>
          <w:tcPr>
            <w:tcW w:w="1260" w:type="dxa"/>
          </w:tcPr>
          <w:p w:rsidR="00C542A4" w:rsidRDefault="00C542A4" w:rsidP="00CB7B1E"/>
        </w:tc>
        <w:tc>
          <w:tcPr>
            <w:tcW w:w="1407" w:type="dxa"/>
          </w:tcPr>
          <w:p w:rsidR="00C542A4" w:rsidRDefault="00C542A4" w:rsidP="00CB7B1E"/>
        </w:tc>
      </w:tr>
      <w:tr w:rsidR="00C542A4" w:rsidTr="008E21CA">
        <w:tc>
          <w:tcPr>
            <w:tcW w:w="468" w:type="dxa"/>
          </w:tcPr>
          <w:p w:rsidR="00C542A4" w:rsidRDefault="003B1CBB" w:rsidP="00CB7B1E">
            <w:r>
              <w:t>8</w:t>
            </w:r>
            <w:r w:rsidR="00C542A4">
              <w:t>-</w:t>
            </w:r>
          </w:p>
        </w:tc>
        <w:tc>
          <w:tcPr>
            <w:tcW w:w="6120" w:type="dxa"/>
          </w:tcPr>
          <w:p w:rsidR="00C542A4" w:rsidRDefault="00C542A4" w:rsidP="00CB7B1E">
            <w:r>
              <w:t xml:space="preserve">Depo veya kilerde etkin bir </w:t>
            </w:r>
            <w:r w:rsidR="00143ED7">
              <w:t>şekilde kemirgen ve haşere kon</w:t>
            </w:r>
            <w:r w:rsidR="00750618">
              <w:t>t</w:t>
            </w:r>
            <w:r w:rsidR="00143ED7">
              <w:t>rolü ve ilaçlaması yapılıyor.</w:t>
            </w:r>
            <w:r w:rsidR="0004346C">
              <w:t>(Rapor görülecek)</w:t>
            </w:r>
          </w:p>
        </w:tc>
        <w:tc>
          <w:tcPr>
            <w:tcW w:w="1260" w:type="dxa"/>
          </w:tcPr>
          <w:p w:rsidR="00C542A4" w:rsidRDefault="00C542A4" w:rsidP="00CB7B1E"/>
        </w:tc>
        <w:tc>
          <w:tcPr>
            <w:tcW w:w="1407" w:type="dxa"/>
          </w:tcPr>
          <w:p w:rsidR="00C542A4" w:rsidRDefault="00C542A4" w:rsidP="00CB7B1E"/>
        </w:tc>
      </w:tr>
    </w:tbl>
    <w:p w:rsidR="00143ED7" w:rsidRPr="00675004" w:rsidRDefault="00143ED7" w:rsidP="00CB7B1E">
      <w:pPr>
        <w:rPr>
          <w:b/>
        </w:rPr>
      </w:pPr>
      <w:r w:rsidRPr="00675004">
        <w:rPr>
          <w:b/>
        </w:rPr>
        <w:t>B.YİYECEK VE ÜRETİM ALANLARI</w:t>
      </w:r>
      <w:r w:rsidR="00681700">
        <w:rPr>
          <w:b/>
        </w:rPr>
        <w:t xml:space="preserve"> </w:t>
      </w:r>
      <w:r w:rsidRPr="00675004">
        <w:rPr>
          <w:b/>
        </w:rPr>
        <w:t>(HAZIRLAMA VE PİŞİRME)</w:t>
      </w:r>
    </w:p>
    <w:p w:rsidR="00932A06" w:rsidRDefault="00932A06" w:rsidP="00CB7B1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136"/>
        <w:gridCol w:w="1260"/>
        <w:gridCol w:w="1440"/>
      </w:tblGrid>
      <w:tr w:rsidR="00932A06" w:rsidTr="008E21CA">
        <w:trPr>
          <w:trHeight w:val="279"/>
        </w:trPr>
        <w:tc>
          <w:tcPr>
            <w:tcW w:w="6588" w:type="dxa"/>
            <w:gridSpan w:val="2"/>
          </w:tcPr>
          <w:p w:rsidR="00932A06" w:rsidRPr="008E21CA" w:rsidRDefault="00932A06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I. GENEL BİLGİLER</w:t>
            </w:r>
          </w:p>
        </w:tc>
        <w:tc>
          <w:tcPr>
            <w:tcW w:w="1260" w:type="dxa"/>
          </w:tcPr>
          <w:p w:rsidR="00932A06" w:rsidRPr="008E21CA" w:rsidRDefault="00932A06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EVET</w:t>
            </w:r>
          </w:p>
        </w:tc>
        <w:tc>
          <w:tcPr>
            <w:tcW w:w="1440" w:type="dxa"/>
          </w:tcPr>
          <w:p w:rsidR="00932A06" w:rsidRPr="008E21CA" w:rsidRDefault="00932A06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HAYIR</w:t>
            </w:r>
          </w:p>
        </w:tc>
      </w:tr>
      <w:tr w:rsidR="00932A06" w:rsidTr="008E21CA">
        <w:tc>
          <w:tcPr>
            <w:tcW w:w="452" w:type="dxa"/>
          </w:tcPr>
          <w:p w:rsidR="00932A06" w:rsidRDefault="00932A06" w:rsidP="00CB7B1E">
            <w:r>
              <w:t>1-</w:t>
            </w:r>
          </w:p>
        </w:tc>
        <w:tc>
          <w:tcPr>
            <w:tcW w:w="6136" w:type="dxa"/>
          </w:tcPr>
          <w:p w:rsidR="00932A06" w:rsidRDefault="00932A06" w:rsidP="00CB7B1E">
            <w:r>
              <w:t>Zemin bakımlı(</w:t>
            </w:r>
            <w:proofErr w:type="gramStart"/>
            <w:r>
              <w:t>kırıksız.çatlaksız</w:t>
            </w:r>
            <w:proofErr w:type="gramEnd"/>
            <w:r>
              <w:t xml:space="preserve"> vb.) ve gözle görülebilir şekilde temiz.</w:t>
            </w:r>
          </w:p>
        </w:tc>
        <w:tc>
          <w:tcPr>
            <w:tcW w:w="1260" w:type="dxa"/>
          </w:tcPr>
          <w:p w:rsidR="00932A06" w:rsidRDefault="00932A06" w:rsidP="00CB7B1E"/>
        </w:tc>
        <w:tc>
          <w:tcPr>
            <w:tcW w:w="1440" w:type="dxa"/>
          </w:tcPr>
          <w:p w:rsidR="00932A06" w:rsidRDefault="00932A06" w:rsidP="00CB7B1E"/>
        </w:tc>
      </w:tr>
      <w:tr w:rsidR="00932A06" w:rsidTr="008E21CA">
        <w:tc>
          <w:tcPr>
            <w:tcW w:w="452" w:type="dxa"/>
          </w:tcPr>
          <w:p w:rsidR="00932A06" w:rsidRDefault="00932A06" w:rsidP="00CB7B1E">
            <w:r>
              <w:t>2-</w:t>
            </w:r>
          </w:p>
        </w:tc>
        <w:tc>
          <w:tcPr>
            <w:tcW w:w="6136" w:type="dxa"/>
          </w:tcPr>
          <w:p w:rsidR="00932A06" w:rsidRDefault="00932A06" w:rsidP="00CB7B1E">
            <w:r>
              <w:t>Zemindeki kirli suların ve yiyecek kırıntılarının kolay tahliyesini sağlayan mazgal/ mazgallar var.</w:t>
            </w:r>
          </w:p>
        </w:tc>
        <w:tc>
          <w:tcPr>
            <w:tcW w:w="1260" w:type="dxa"/>
          </w:tcPr>
          <w:p w:rsidR="00932A06" w:rsidRDefault="00932A06" w:rsidP="00CB7B1E"/>
        </w:tc>
        <w:tc>
          <w:tcPr>
            <w:tcW w:w="1440" w:type="dxa"/>
          </w:tcPr>
          <w:p w:rsidR="00932A06" w:rsidRDefault="00932A06" w:rsidP="00CB7B1E"/>
        </w:tc>
      </w:tr>
      <w:tr w:rsidR="00932A06" w:rsidTr="008E21CA">
        <w:tc>
          <w:tcPr>
            <w:tcW w:w="452" w:type="dxa"/>
          </w:tcPr>
          <w:p w:rsidR="00932A06" w:rsidRDefault="00932A06" w:rsidP="00CB7B1E">
            <w:r>
              <w:t>3-</w:t>
            </w:r>
          </w:p>
        </w:tc>
        <w:tc>
          <w:tcPr>
            <w:tcW w:w="6136" w:type="dxa"/>
          </w:tcPr>
          <w:p w:rsidR="00932A06" w:rsidRDefault="00932A06" w:rsidP="00CB7B1E">
            <w:r>
              <w:t>Tavan ve duvarlar bakımlı(</w:t>
            </w:r>
            <w:proofErr w:type="gramStart"/>
            <w:r>
              <w:t>girintisiz,çıkıntısız</w:t>
            </w:r>
            <w:proofErr w:type="gramEnd"/>
            <w:r>
              <w:t xml:space="preserve"> vb.) ve gözle görülebilir şekilde temiz.</w:t>
            </w:r>
          </w:p>
        </w:tc>
        <w:tc>
          <w:tcPr>
            <w:tcW w:w="1260" w:type="dxa"/>
          </w:tcPr>
          <w:p w:rsidR="00932A06" w:rsidRDefault="00932A06" w:rsidP="00CB7B1E"/>
        </w:tc>
        <w:tc>
          <w:tcPr>
            <w:tcW w:w="1440" w:type="dxa"/>
          </w:tcPr>
          <w:p w:rsidR="00932A06" w:rsidRDefault="00932A06" w:rsidP="00CB7B1E"/>
        </w:tc>
      </w:tr>
      <w:tr w:rsidR="00932A06" w:rsidTr="008E21CA">
        <w:tc>
          <w:tcPr>
            <w:tcW w:w="452" w:type="dxa"/>
          </w:tcPr>
          <w:p w:rsidR="00932A06" w:rsidRDefault="00932A06" w:rsidP="00CB7B1E">
            <w:r>
              <w:t>4-</w:t>
            </w:r>
          </w:p>
        </w:tc>
        <w:tc>
          <w:tcPr>
            <w:tcW w:w="6136" w:type="dxa"/>
          </w:tcPr>
          <w:p w:rsidR="00932A06" w:rsidRDefault="00932A06" w:rsidP="00CB7B1E">
            <w:r>
              <w:t>Aydınlanma yeterli.</w:t>
            </w:r>
          </w:p>
        </w:tc>
        <w:tc>
          <w:tcPr>
            <w:tcW w:w="1260" w:type="dxa"/>
          </w:tcPr>
          <w:p w:rsidR="00932A06" w:rsidRDefault="00932A06" w:rsidP="00CB7B1E"/>
        </w:tc>
        <w:tc>
          <w:tcPr>
            <w:tcW w:w="1440" w:type="dxa"/>
          </w:tcPr>
          <w:p w:rsidR="00932A06" w:rsidRDefault="00932A06" w:rsidP="00CB7B1E"/>
        </w:tc>
      </w:tr>
      <w:tr w:rsidR="00932A06" w:rsidTr="008E21CA">
        <w:tc>
          <w:tcPr>
            <w:tcW w:w="452" w:type="dxa"/>
          </w:tcPr>
          <w:p w:rsidR="00932A06" w:rsidRDefault="00932A06" w:rsidP="00CB7B1E">
            <w:r>
              <w:t>5-</w:t>
            </w:r>
          </w:p>
        </w:tc>
        <w:tc>
          <w:tcPr>
            <w:tcW w:w="6136" w:type="dxa"/>
          </w:tcPr>
          <w:p w:rsidR="00932A06" w:rsidRDefault="00932A06" w:rsidP="00CB7B1E">
            <w:r>
              <w:t>Havalandırma yeterli.</w:t>
            </w:r>
          </w:p>
        </w:tc>
        <w:tc>
          <w:tcPr>
            <w:tcW w:w="1260" w:type="dxa"/>
          </w:tcPr>
          <w:p w:rsidR="00932A06" w:rsidRDefault="00932A06" w:rsidP="00CB7B1E"/>
        </w:tc>
        <w:tc>
          <w:tcPr>
            <w:tcW w:w="1440" w:type="dxa"/>
          </w:tcPr>
          <w:p w:rsidR="00932A06" w:rsidRDefault="00932A06" w:rsidP="00CB7B1E"/>
        </w:tc>
      </w:tr>
      <w:tr w:rsidR="003B1CBB" w:rsidTr="008E21CA">
        <w:tc>
          <w:tcPr>
            <w:tcW w:w="452" w:type="dxa"/>
          </w:tcPr>
          <w:p w:rsidR="003B1CBB" w:rsidRDefault="003B1CBB" w:rsidP="00CB7B1E">
            <w:r>
              <w:t>6-</w:t>
            </w:r>
          </w:p>
        </w:tc>
        <w:tc>
          <w:tcPr>
            <w:tcW w:w="6136" w:type="dxa"/>
          </w:tcPr>
          <w:p w:rsidR="003B1CBB" w:rsidRDefault="003B1CBB" w:rsidP="00CB7B1E">
            <w:r>
              <w:t>Büyük araç ve gereçlerin/</w:t>
            </w:r>
            <w:proofErr w:type="gramStart"/>
            <w:r>
              <w:t>fırın,tezgah</w:t>
            </w:r>
            <w:proofErr w:type="gramEnd"/>
            <w:r>
              <w:t>,kuzine vb. arka ve alt kısımları temiz ve bakımlı.</w:t>
            </w:r>
          </w:p>
        </w:tc>
        <w:tc>
          <w:tcPr>
            <w:tcW w:w="1260" w:type="dxa"/>
          </w:tcPr>
          <w:p w:rsidR="003B1CBB" w:rsidRDefault="003B1CBB" w:rsidP="00CB7B1E"/>
        </w:tc>
        <w:tc>
          <w:tcPr>
            <w:tcW w:w="1440" w:type="dxa"/>
          </w:tcPr>
          <w:p w:rsidR="003B1CBB" w:rsidRDefault="003B1CBB" w:rsidP="00CB7B1E"/>
        </w:tc>
      </w:tr>
    </w:tbl>
    <w:p w:rsidR="00932A06" w:rsidRDefault="00932A06" w:rsidP="00CB7B1E"/>
    <w:p w:rsidR="00143ED7" w:rsidRDefault="00143ED7" w:rsidP="00CB7B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1260"/>
        <w:gridCol w:w="1407"/>
      </w:tblGrid>
      <w:tr w:rsidR="00675004" w:rsidTr="008E21CA">
        <w:tc>
          <w:tcPr>
            <w:tcW w:w="6588" w:type="dxa"/>
            <w:gridSpan w:val="2"/>
          </w:tcPr>
          <w:p w:rsidR="00675004" w:rsidRPr="008E21CA" w:rsidRDefault="00675004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lastRenderedPageBreak/>
              <w:t>II. YİYECEK HAZIRLAMA ALANI</w:t>
            </w:r>
          </w:p>
        </w:tc>
        <w:tc>
          <w:tcPr>
            <w:tcW w:w="1260" w:type="dxa"/>
          </w:tcPr>
          <w:p w:rsidR="00675004" w:rsidRPr="008E21CA" w:rsidRDefault="00675004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EVET</w:t>
            </w:r>
          </w:p>
        </w:tc>
        <w:tc>
          <w:tcPr>
            <w:tcW w:w="1407" w:type="dxa"/>
          </w:tcPr>
          <w:p w:rsidR="00675004" w:rsidRPr="008E21CA" w:rsidRDefault="00675004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HAYIR</w:t>
            </w:r>
          </w:p>
        </w:tc>
      </w:tr>
      <w:tr w:rsidR="00675004" w:rsidTr="008E21CA">
        <w:tc>
          <w:tcPr>
            <w:tcW w:w="468" w:type="dxa"/>
          </w:tcPr>
          <w:p w:rsidR="00675004" w:rsidRDefault="007F673F" w:rsidP="00CB7B1E">
            <w:r>
              <w:t>1-</w:t>
            </w:r>
          </w:p>
        </w:tc>
        <w:tc>
          <w:tcPr>
            <w:tcW w:w="6120" w:type="dxa"/>
          </w:tcPr>
          <w:p w:rsidR="00675004" w:rsidRDefault="007F673F" w:rsidP="00CB7B1E">
            <w:r>
              <w:t xml:space="preserve">Sadece etlerin hazırlandığı ayrı </w:t>
            </w:r>
            <w:proofErr w:type="gramStart"/>
            <w:r>
              <w:t>tezgah</w:t>
            </w:r>
            <w:proofErr w:type="gramEnd"/>
            <w:r>
              <w:t>/ tezgahlar var.</w:t>
            </w:r>
          </w:p>
        </w:tc>
        <w:tc>
          <w:tcPr>
            <w:tcW w:w="1260" w:type="dxa"/>
          </w:tcPr>
          <w:p w:rsidR="00675004" w:rsidRDefault="00675004" w:rsidP="00CB7B1E"/>
        </w:tc>
        <w:tc>
          <w:tcPr>
            <w:tcW w:w="1407" w:type="dxa"/>
          </w:tcPr>
          <w:p w:rsidR="00675004" w:rsidRDefault="00675004" w:rsidP="00CB7B1E"/>
        </w:tc>
      </w:tr>
      <w:tr w:rsidR="007F673F" w:rsidTr="008E21CA">
        <w:tc>
          <w:tcPr>
            <w:tcW w:w="468" w:type="dxa"/>
          </w:tcPr>
          <w:p w:rsidR="007F673F" w:rsidRDefault="007F673F" w:rsidP="00CB7B1E">
            <w:r>
              <w:t>2-</w:t>
            </w:r>
          </w:p>
        </w:tc>
        <w:tc>
          <w:tcPr>
            <w:tcW w:w="6120" w:type="dxa"/>
          </w:tcPr>
          <w:p w:rsidR="007F673F" w:rsidRDefault="007F673F" w:rsidP="00CB7B1E">
            <w:r>
              <w:t xml:space="preserve">Sadece sebzelerin hazırlandığı ayrı </w:t>
            </w:r>
            <w:proofErr w:type="gramStart"/>
            <w:r>
              <w:t>tezgah</w:t>
            </w:r>
            <w:proofErr w:type="gramEnd"/>
            <w:r>
              <w:t>/ tezgahlar var.</w:t>
            </w:r>
          </w:p>
        </w:tc>
        <w:tc>
          <w:tcPr>
            <w:tcW w:w="1260" w:type="dxa"/>
          </w:tcPr>
          <w:p w:rsidR="007F673F" w:rsidRDefault="007F673F" w:rsidP="00CB7B1E"/>
        </w:tc>
        <w:tc>
          <w:tcPr>
            <w:tcW w:w="1407" w:type="dxa"/>
          </w:tcPr>
          <w:p w:rsidR="007F673F" w:rsidRDefault="007F673F" w:rsidP="00CB7B1E"/>
        </w:tc>
      </w:tr>
      <w:tr w:rsidR="007F673F" w:rsidTr="008E21CA">
        <w:tc>
          <w:tcPr>
            <w:tcW w:w="468" w:type="dxa"/>
          </w:tcPr>
          <w:p w:rsidR="007F673F" w:rsidRDefault="007F673F" w:rsidP="00CB7B1E">
            <w:r>
              <w:t>3-</w:t>
            </w:r>
          </w:p>
        </w:tc>
        <w:tc>
          <w:tcPr>
            <w:tcW w:w="6120" w:type="dxa"/>
          </w:tcPr>
          <w:p w:rsidR="007F673F" w:rsidRDefault="007F673F" w:rsidP="00CB7B1E">
            <w:r>
              <w:t xml:space="preserve">Çalışma </w:t>
            </w:r>
            <w:proofErr w:type="gramStart"/>
            <w:r>
              <w:t>tezgahları</w:t>
            </w:r>
            <w:proofErr w:type="gramEnd"/>
            <w:r>
              <w:t xml:space="preserve"> bakımlı ve temiz.</w:t>
            </w:r>
          </w:p>
        </w:tc>
        <w:tc>
          <w:tcPr>
            <w:tcW w:w="1260" w:type="dxa"/>
          </w:tcPr>
          <w:p w:rsidR="007F673F" w:rsidRDefault="007F673F" w:rsidP="00CB7B1E"/>
        </w:tc>
        <w:tc>
          <w:tcPr>
            <w:tcW w:w="1407" w:type="dxa"/>
          </w:tcPr>
          <w:p w:rsidR="007F673F" w:rsidRDefault="007F673F" w:rsidP="00CB7B1E"/>
        </w:tc>
      </w:tr>
      <w:tr w:rsidR="007F673F" w:rsidTr="008E21CA">
        <w:tc>
          <w:tcPr>
            <w:tcW w:w="468" w:type="dxa"/>
          </w:tcPr>
          <w:p w:rsidR="007F673F" w:rsidRDefault="007F673F" w:rsidP="00CB7B1E">
            <w:r>
              <w:t>4-</w:t>
            </w:r>
          </w:p>
        </w:tc>
        <w:tc>
          <w:tcPr>
            <w:tcW w:w="6120" w:type="dxa"/>
          </w:tcPr>
          <w:p w:rsidR="007F673F" w:rsidRDefault="007F673F" w:rsidP="003B1CBB">
            <w:r>
              <w:t xml:space="preserve">Etlerin hazırlanması için </w:t>
            </w:r>
            <w:r w:rsidR="00B424A2">
              <w:t xml:space="preserve">kullanılan </w:t>
            </w:r>
            <w:proofErr w:type="spellStart"/>
            <w:r w:rsidR="00B424A2">
              <w:t>polyemit</w:t>
            </w:r>
            <w:proofErr w:type="spellEnd"/>
            <w:r w:rsidR="00B424A2">
              <w:t xml:space="preserve"> doğrama aracı var ve bu </w:t>
            </w:r>
            <w:proofErr w:type="gramStart"/>
            <w:r w:rsidR="00B424A2">
              <w:t>araçlarda  sade</w:t>
            </w:r>
            <w:proofErr w:type="gramEnd"/>
            <w:r w:rsidR="00B424A2">
              <w:t xml:space="preserve"> etler hazırlanıyor.</w:t>
            </w:r>
          </w:p>
        </w:tc>
        <w:tc>
          <w:tcPr>
            <w:tcW w:w="1260" w:type="dxa"/>
          </w:tcPr>
          <w:p w:rsidR="007F673F" w:rsidRDefault="007F673F" w:rsidP="00CB7B1E"/>
        </w:tc>
        <w:tc>
          <w:tcPr>
            <w:tcW w:w="1407" w:type="dxa"/>
          </w:tcPr>
          <w:p w:rsidR="007F673F" w:rsidRDefault="007F673F" w:rsidP="00CB7B1E"/>
        </w:tc>
      </w:tr>
      <w:tr w:rsidR="00B424A2" w:rsidTr="008E21CA">
        <w:tc>
          <w:tcPr>
            <w:tcW w:w="468" w:type="dxa"/>
          </w:tcPr>
          <w:p w:rsidR="00B424A2" w:rsidRDefault="00B424A2" w:rsidP="00CB7B1E">
            <w:r>
              <w:t>5-</w:t>
            </w:r>
          </w:p>
        </w:tc>
        <w:tc>
          <w:tcPr>
            <w:tcW w:w="6120" w:type="dxa"/>
          </w:tcPr>
          <w:p w:rsidR="00B424A2" w:rsidRDefault="003B1CBB" w:rsidP="00CB7B1E">
            <w:r>
              <w:t xml:space="preserve"> </w:t>
            </w:r>
            <w:proofErr w:type="spellStart"/>
            <w:r>
              <w:t>P</w:t>
            </w:r>
            <w:r w:rsidR="00B424A2">
              <w:t>olyemit</w:t>
            </w:r>
            <w:proofErr w:type="spellEnd"/>
            <w:r w:rsidR="00B424A2">
              <w:t xml:space="preserve"> et </w:t>
            </w:r>
            <w:proofErr w:type="gramStart"/>
            <w:r w:rsidR="00B424A2">
              <w:t>kütüğü</w:t>
            </w:r>
            <w:r>
              <w:t xml:space="preserve"> </w:t>
            </w:r>
            <w:r w:rsidR="00B424A2">
              <w:t xml:space="preserve"> dezenfekte</w:t>
            </w:r>
            <w:proofErr w:type="gramEnd"/>
            <w:r w:rsidR="00B424A2">
              <w:t xml:space="preserve"> ediliyor.</w:t>
            </w:r>
          </w:p>
        </w:tc>
        <w:tc>
          <w:tcPr>
            <w:tcW w:w="1260" w:type="dxa"/>
          </w:tcPr>
          <w:p w:rsidR="00B424A2" w:rsidRDefault="00B424A2" w:rsidP="00CB7B1E"/>
        </w:tc>
        <w:tc>
          <w:tcPr>
            <w:tcW w:w="1407" w:type="dxa"/>
          </w:tcPr>
          <w:p w:rsidR="00B424A2" w:rsidRDefault="00B424A2" w:rsidP="00CB7B1E"/>
        </w:tc>
      </w:tr>
      <w:tr w:rsidR="00B424A2" w:rsidTr="008E21CA">
        <w:tc>
          <w:tcPr>
            <w:tcW w:w="468" w:type="dxa"/>
          </w:tcPr>
          <w:p w:rsidR="00B424A2" w:rsidRDefault="00B424A2" w:rsidP="00CB7B1E">
            <w:r>
              <w:t>6-</w:t>
            </w:r>
          </w:p>
        </w:tc>
        <w:tc>
          <w:tcPr>
            <w:tcW w:w="6120" w:type="dxa"/>
          </w:tcPr>
          <w:p w:rsidR="00B424A2" w:rsidRDefault="00B424A2" w:rsidP="00CB7B1E">
            <w:r>
              <w:t>Et kıyma makinesi her gün sıcak sabunlu suyla yıkanıp durulanıyor</w:t>
            </w:r>
            <w:r w:rsidR="00750618">
              <w:t xml:space="preserve"> </w:t>
            </w:r>
            <w:r>
              <w:t xml:space="preserve">ve </w:t>
            </w:r>
            <w:proofErr w:type="gramStart"/>
            <w:r>
              <w:t>dezenfekte</w:t>
            </w:r>
            <w:proofErr w:type="gramEnd"/>
            <w:r>
              <w:t xml:space="preserve"> ediliyor.</w:t>
            </w:r>
          </w:p>
        </w:tc>
        <w:tc>
          <w:tcPr>
            <w:tcW w:w="1260" w:type="dxa"/>
          </w:tcPr>
          <w:p w:rsidR="00B424A2" w:rsidRDefault="00B424A2" w:rsidP="00CB7B1E"/>
        </w:tc>
        <w:tc>
          <w:tcPr>
            <w:tcW w:w="1407" w:type="dxa"/>
          </w:tcPr>
          <w:p w:rsidR="00B424A2" w:rsidRDefault="00B424A2" w:rsidP="00CB7B1E"/>
        </w:tc>
      </w:tr>
      <w:tr w:rsidR="00B424A2" w:rsidTr="008E21CA">
        <w:tc>
          <w:tcPr>
            <w:tcW w:w="468" w:type="dxa"/>
          </w:tcPr>
          <w:p w:rsidR="00B424A2" w:rsidRDefault="00B424A2" w:rsidP="00CB7B1E">
            <w:r>
              <w:t>7-</w:t>
            </w:r>
          </w:p>
        </w:tc>
        <w:tc>
          <w:tcPr>
            <w:tcW w:w="6120" w:type="dxa"/>
          </w:tcPr>
          <w:p w:rsidR="00B424A2" w:rsidRDefault="00B424A2" w:rsidP="00CB7B1E">
            <w:r>
              <w:t>Sebze yıkama evyeleri bakımlı ve temiz.</w:t>
            </w:r>
          </w:p>
        </w:tc>
        <w:tc>
          <w:tcPr>
            <w:tcW w:w="1260" w:type="dxa"/>
          </w:tcPr>
          <w:p w:rsidR="00B424A2" w:rsidRDefault="00B424A2" w:rsidP="00CB7B1E"/>
        </w:tc>
        <w:tc>
          <w:tcPr>
            <w:tcW w:w="1407" w:type="dxa"/>
          </w:tcPr>
          <w:p w:rsidR="00B424A2" w:rsidRDefault="00B424A2" w:rsidP="00CB7B1E"/>
        </w:tc>
      </w:tr>
    </w:tbl>
    <w:p w:rsidR="00B424A2" w:rsidRDefault="003B1CBB" w:rsidP="00CB7B1E">
      <w:pPr>
        <w:rPr>
          <w:b/>
        </w:rPr>
      </w:pPr>
      <w:r>
        <w:rPr>
          <w:b/>
        </w:rPr>
        <w:t>C</w:t>
      </w:r>
      <w:r w:rsidR="00B424A2" w:rsidRPr="00B424A2">
        <w:rPr>
          <w:b/>
        </w:rPr>
        <w:t>.BULAŞIKHANE VE ÇÖP</w:t>
      </w:r>
    </w:p>
    <w:p w:rsidR="00205BB4" w:rsidRDefault="00205BB4" w:rsidP="00CB7B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090"/>
        <w:gridCol w:w="1257"/>
        <w:gridCol w:w="1404"/>
      </w:tblGrid>
      <w:tr w:rsidR="00D42293" w:rsidRPr="008E21CA" w:rsidTr="003B1CBB">
        <w:tc>
          <w:tcPr>
            <w:tcW w:w="6627" w:type="dxa"/>
            <w:gridSpan w:val="2"/>
          </w:tcPr>
          <w:p w:rsidR="00D42293" w:rsidRPr="008E21CA" w:rsidRDefault="00D42293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BULAŞIKHANE VE ÇÖP</w:t>
            </w:r>
          </w:p>
        </w:tc>
        <w:tc>
          <w:tcPr>
            <w:tcW w:w="1257" w:type="dxa"/>
          </w:tcPr>
          <w:p w:rsidR="00D42293" w:rsidRPr="008E21CA" w:rsidRDefault="00D42293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EVET</w:t>
            </w:r>
          </w:p>
        </w:tc>
        <w:tc>
          <w:tcPr>
            <w:tcW w:w="1404" w:type="dxa"/>
          </w:tcPr>
          <w:p w:rsidR="00D42293" w:rsidRPr="008E21CA" w:rsidRDefault="00D42293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HAYIR</w:t>
            </w:r>
          </w:p>
        </w:tc>
      </w:tr>
      <w:tr w:rsidR="00D42293" w:rsidRPr="008E21CA" w:rsidTr="003B1CBB">
        <w:tc>
          <w:tcPr>
            <w:tcW w:w="537" w:type="dxa"/>
          </w:tcPr>
          <w:p w:rsidR="00D42293" w:rsidRPr="00D42293" w:rsidRDefault="00D42293" w:rsidP="00CB7B1E">
            <w:r w:rsidRPr="00D42293">
              <w:t>1-</w:t>
            </w:r>
          </w:p>
        </w:tc>
        <w:tc>
          <w:tcPr>
            <w:tcW w:w="6090" w:type="dxa"/>
          </w:tcPr>
          <w:p w:rsidR="00D42293" w:rsidRPr="00D42293" w:rsidRDefault="00D42293" w:rsidP="00CB7B1E">
            <w:r w:rsidRPr="00D42293">
              <w:t>Kazan</w:t>
            </w:r>
            <w:r>
              <w:t xml:space="preserve"> ve büyük kapların yıkanması için ayrı bir bölme veya bulaşıkhane var.</w:t>
            </w:r>
          </w:p>
        </w:tc>
        <w:tc>
          <w:tcPr>
            <w:tcW w:w="1257" w:type="dxa"/>
          </w:tcPr>
          <w:p w:rsidR="00D42293" w:rsidRPr="008E21CA" w:rsidRDefault="00D42293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D42293" w:rsidRPr="008E21CA" w:rsidRDefault="00D42293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3B1CBB" w:rsidP="00CB7B1E">
            <w:r>
              <w:t>2</w:t>
            </w:r>
            <w:r w:rsidR="00205BB4">
              <w:t>-</w:t>
            </w:r>
          </w:p>
        </w:tc>
        <w:tc>
          <w:tcPr>
            <w:tcW w:w="6090" w:type="dxa"/>
          </w:tcPr>
          <w:p w:rsidR="00205BB4" w:rsidRDefault="00205BB4" w:rsidP="00CB7B1E">
            <w:r>
              <w:t xml:space="preserve">Kazan ve büyük kaplar sabunlu sıcak suyla yıkandıktan sonra </w:t>
            </w:r>
            <w:proofErr w:type="gramStart"/>
            <w:r>
              <w:t>akar su</w:t>
            </w:r>
            <w:proofErr w:type="gramEnd"/>
            <w:r>
              <w:t xml:space="preserve"> altında durulanıyor.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4-</w:t>
            </w:r>
          </w:p>
        </w:tc>
        <w:tc>
          <w:tcPr>
            <w:tcW w:w="6090" w:type="dxa"/>
          </w:tcPr>
          <w:p w:rsidR="00205BB4" w:rsidRDefault="00205BB4" w:rsidP="00CB7B1E">
            <w:r>
              <w:t>Temiz kazan ve büyük kaplar sağlık kurallarına uygun şekilde muhafaza ediliyor.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5-</w:t>
            </w:r>
          </w:p>
        </w:tc>
        <w:tc>
          <w:tcPr>
            <w:tcW w:w="6090" w:type="dxa"/>
          </w:tcPr>
          <w:p w:rsidR="00205BB4" w:rsidRDefault="00205BB4" w:rsidP="00CB7B1E">
            <w:r>
              <w:t>Kazan ve büyük kapların yıkandığı alanın aydınlatılması yeterli.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6-</w:t>
            </w:r>
          </w:p>
        </w:tc>
        <w:tc>
          <w:tcPr>
            <w:tcW w:w="6090" w:type="dxa"/>
          </w:tcPr>
          <w:p w:rsidR="00205BB4" w:rsidRDefault="00205BB4" w:rsidP="00CB7B1E">
            <w:proofErr w:type="gramStart"/>
            <w:r>
              <w:t>Bu alanın havalandırılması yeterli.</w:t>
            </w:r>
            <w:proofErr w:type="gramEnd"/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7-</w:t>
            </w:r>
          </w:p>
        </w:tc>
        <w:tc>
          <w:tcPr>
            <w:tcW w:w="6090" w:type="dxa"/>
          </w:tcPr>
          <w:p w:rsidR="00205BB4" w:rsidRDefault="00205BB4" w:rsidP="00CB7B1E">
            <w:r>
              <w:t>Bu alanda suların kolay akmasını sağlayan yeterli eğim var.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8-</w:t>
            </w:r>
          </w:p>
        </w:tc>
        <w:tc>
          <w:tcPr>
            <w:tcW w:w="6090" w:type="dxa"/>
          </w:tcPr>
          <w:p w:rsidR="00205BB4" w:rsidRDefault="003B1CBB" w:rsidP="00CB7B1E">
            <w:r>
              <w:t xml:space="preserve">Bu alandaki mazgal ve </w:t>
            </w:r>
            <w:proofErr w:type="spellStart"/>
            <w:r>
              <w:t>r</w:t>
            </w:r>
            <w:r w:rsidR="00205BB4">
              <w:t>ogarlar</w:t>
            </w:r>
            <w:proofErr w:type="spellEnd"/>
            <w:r w:rsidR="00205BB4">
              <w:t xml:space="preserve"> yeterli.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10-</w:t>
            </w:r>
          </w:p>
        </w:tc>
        <w:tc>
          <w:tcPr>
            <w:tcW w:w="6090" w:type="dxa"/>
          </w:tcPr>
          <w:p w:rsidR="00205BB4" w:rsidRDefault="00205BB4" w:rsidP="00CB7B1E">
            <w:r>
              <w:t>Çöp toplamada paslanmaz metal veya plastikten yapılmış kapaklı çöp bidonları kullanılıyor.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11-</w:t>
            </w:r>
          </w:p>
        </w:tc>
        <w:tc>
          <w:tcPr>
            <w:tcW w:w="6090" w:type="dxa"/>
          </w:tcPr>
          <w:p w:rsidR="00205BB4" w:rsidRDefault="00205BB4" w:rsidP="00CB7B1E">
            <w:r>
              <w:t>Çöp bidonlarının içine çöp poşetleri yerleştiriliyor.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  <w:tr w:rsidR="00205BB4" w:rsidRPr="008E21CA" w:rsidTr="003B1CBB">
        <w:tc>
          <w:tcPr>
            <w:tcW w:w="537" w:type="dxa"/>
          </w:tcPr>
          <w:p w:rsidR="00205BB4" w:rsidRDefault="00205BB4" w:rsidP="00CB7B1E">
            <w:r>
              <w:t>12-</w:t>
            </w:r>
          </w:p>
        </w:tc>
        <w:tc>
          <w:tcPr>
            <w:tcW w:w="6090" w:type="dxa"/>
          </w:tcPr>
          <w:p w:rsidR="00205BB4" w:rsidRDefault="00205BB4" w:rsidP="00CB7B1E">
            <w:r>
              <w:t>Genel çöplerin toplandığı çöp varilleri veya çöp odaları izole edilmiş, sızıntısız,yeterli kapasitede ve sağlık koşullarına uygun şekilde düzenlenmiş.</w:t>
            </w:r>
          </w:p>
        </w:tc>
        <w:tc>
          <w:tcPr>
            <w:tcW w:w="1257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  <w:tc>
          <w:tcPr>
            <w:tcW w:w="1404" w:type="dxa"/>
          </w:tcPr>
          <w:p w:rsidR="00205BB4" w:rsidRPr="008E21CA" w:rsidRDefault="00205BB4" w:rsidP="00CB7B1E">
            <w:pPr>
              <w:rPr>
                <w:b/>
              </w:rPr>
            </w:pPr>
          </w:p>
        </w:tc>
      </w:tr>
    </w:tbl>
    <w:p w:rsidR="00143ED7" w:rsidRDefault="00205BB4" w:rsidP="00CB7B1E">
      <w:pPr>
        <w:rPr>
          <w:b/>
        </w:rPr>
      </w:pPr>
      <w:r w:rsidRPr="00205BB4">
        <w:rPr>
          <w:b/>
        </w:rPr>
        <w:t>D.TUVALET VE DİĞER ALANLAR</w:t>
      </w:r>
    </w:p>
    <w:p w:rsidR="00205BB4" w:rsidRDefault="00205BB4" w:rsidP="00CB7B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090"/>
        <w:gridCol w:w="1257"/>
        <w:gridCol w:w="1404"/>
      </w:tblGrid>
      <w:tr w:rsidR="00205BB4" w:rsidRPr="008E21CA" w:rsidTr="008E21CA">
        <w:tc>
          <w:tcPr>
            <w:tcW w:w="6627" w:type="dxa"/>
            <w:gridSpan w:val="2"/>
          </w:tcPr>
          <w:p w:rsidR="00205BB4" w:rsidRPr="008E21CA" w:rsidRDefault="000B550D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TUVALET VE DİĞER ALANLAR</w:t>
            </w:r>
          </w:p>
        </w:tc>
        <w:tc>
          <w:tcPr>
            <w:tcW w:w="1257" w:type="dxa"/>
          </w:tcPr>
          <w:p w:rsidR="00205BB4" w:rsidRPr="008E21CA" w:rsidRDefault="000B550D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EVET</w:t>
            </w:r>
          </w:p>
        </w:tc>
        <w:tc>
          <w:tcPr>
            <w:tcW w:w="1404" w:type="dxa"/>
          </w:tcPr>
          <w:p w:rsidR="00205BB4" w:rsidRPr="008E21CA" w:rsidRDefault="000B550D" w:rsidP="008E21CA">
            <w:pPr>
              <w:jc w:val="center"/>
              <w:rPr>
                <w:b/>
              </w:rPr>
            </w:pPr>
            <w:r w:rsidRPr="008E21CA">
              <w:rPr>
                <w:b/>
              </w:rPr>
              <w:t>HAYIR</w:t>
            </w:r>
          </w:p>
        </w:tc>
      </w:tr>
      <w:tr w:rsidR="00205BB4" w:rsidRPr="008E21CA" w:rsidTr="008E21CA">
        <w:tc>
          <w:tcPr>
            <w:tcW w:w="537" w:type="dxa"/>
          </w:tcPr>
          <w:p w:rsidR="00205BB4" w:rsidRPr="000B550D" w:rsidRDefault="000B550D" w:rsidP="00CB7B1E">
            <w:r w:rsidRPr="000B550D">
              <w:t>1-</w:t>
            </w:r>
          </w:p>
        </w:tc>
        <w:tc>
          <w:tcPr>
            <w:tcW w:w="6090" w:type="dxa"/>
          </w:tcPr>
          <w:p w:rsidR="00205BB4" w:rsidRPr="000B550D" w:rsidRDefault="000B550D" w:rsidP="00CB7B1E">
            <w:r>
              <w:t>Her 10-12 kişiye 1 tuvalet düşecek şekilde, yiyecek üretim ve depolama alanından uzakta tuvalet/ tuvaletler var.</w:t>
            </w:r>
          </w:p>
        </w:tc>
        <w:tc>
          <w:tcPr>
            <w:tcW w:w="1257" w:type="dxa"/>
          </w:tcPr>
          <w:p w:rsidR="00205BB4" w:rsidRPr="000B550D" w:rsidRDefault="00205BB4" w:rsidP="00CB7B1E"/>
        </w:tc>
        <w:tc>
          <w:tcPr>
            <w:tcW w:w="1404" w:type="dxa"/>
          </w:tcPr>
          <w:p w:rsidR="00205BB4" w:rsidRPr="000B550D" w:rsidRDefault="00205BB4" w:rsidP="00CB7B1E"/>
        </w:tc>
      </w:tr>
      <w:tr w:rsidR="000B550D" w:rsidRPr="008E21CA" w:rsidTr="008E21CA">
        <w:tc>
          <w:tcPr>
            <w:tcW w:w="537" w:type="dxa"/>
          </w:tcPr>
          <w:p w:rsidR="000B550D" w:rsidRPr="000B550D" w:rsidRDefault="000B550D" w:rsidP="00CB7B1E">
            <w:r>
              <w:t>2-</w:t>
            </w:r>
          </w:p>
        </w:tc>
        <w:tc>
          <w:tcPr>
            <w:tcW w:w="6090" w:type="dxa"/>
          </w:tcPr>
          <w:p w:rsidR="000B550D" w:rsidRDefault="000B550D" w:rsidP="00CB7B1E">
            <w:r>
              <w:t>Tuvaletler bakımlı ve gözle görülebilir şekilde temiz.</w:t>
            </w:r>
          </w:p>
        </w:tc>
        <w:tc>
          <w:tcPr>
            <w:tcW w:w="1257" w:type="dxa"/>
          </w:tcPr>
          <w:p w:rsidR="000B550D" w:rsidRPr="000B550D" w:rsidRDefault="000B550D" w:rsidP="00CB7B1E"/>
        </w:tc>
        <w:tc>
          <w:tcPr>
            <w:tcW w:w="1404" w:type="dxa"/>
          </w:tcPr>
          <w:p w:rsidR="000B550D" w:rsidRPr="000B550D" w:rsidRDefault="000B550D" w:rsidP="00CB7B1E"/>
        </w:tc>
      </w:tr>
      <w:tr w:rsidR="000B550D" w:rsidRPr="008E21CA" w:rsidTr="008E21CA">
        <w:tc>
          <w:tcPr>
            <w:tcW w:w="537" w:type="dxa"/>
          </w:tcPr>
          <w:p w:rsidR="000B550D" w:rsidRDefault="000B550D" w:rsidP="00CB7B1E">
            <w:r>
              <w:t>3-</w:t>
            </w:r>
          </w:p>
        </w:tc>
        <w:tc>
          <w:tcPr>
            <w:tcW w:w="6090" w:type="dxa"/>
          </w:tcPr>
          <w:p w:rsidR="000B550D" w:rsidRDefault="000B550D" w:rsidP="00CB7B1E">
            <w:r>
              <w:t>Tuvaletlerde çalışır bas veya sifon var.</w:t>
            </w:r>
          </w:p>
        </w:tc>
        <w:tc>
          <w:tcPr>
            <w:tcW w:w="1257" w:type="dxa"/>
          </w:tcPr>
          <w:p w:rsidR="000B550D" w:rsidRPr="000B550D" w:rsidRDefault="000B550D" w:rsidP="00CB7B1E"/>
        </w:tc>
        <w:tc>
          <w:tcPr>
            <w:tcW w:w="1404" w:type="dxa"/>
          </w:tcPr>
          <w:p w:rsidR="000B550D" w:rsidRPr="000B550D" w:rsidRDefault="000B550D" w:rsidP="00CB7B1E"/>
        </w:tc>
      </w:tr>
      <w:tr w:rsidR="000B550D" w:rsidRPr="008E21CA" w:rsidTr="008E21CA">
        <w:tc>
          <w:tcPr>
            <w:tcW w:w="537" w:type="dxa"/>
          </w:tcPr>
          <w:p w:rsidR="000B550D" w:rsidRDefault="000B550D" w:rsidP="00CB7B1E">
            <w:r>
              <w:t>4-</w:t>
            </w:r>
          </w:p>
        </w:tc>
        <w:tc>
          <w:tcPr>
            <w:tcW w:w="6090" w:type="dxa"/>
          </w:tcPr>
          <w:p w:rsidR="000B550D" w:rsidRDefault="000B550D" w:rsidP="00CB7B1E">
            <w:r>
              <w:t>Tuvaletlerde lavabolar var.</w:t>
            </w:r>
          </w:p>
        </w:tc>
        <w:tc>
          <w:tcPr>
            <w:tcW w:w="1257" w:type="dxa"/>
          </w:tcPr>
          <w:p w:rsidR="000B550D" w:rsidRPr="000B550D" w:rsidRDefault="000B550D" w:rsidP="00CB7B1E"/>
        </w:tc>
        <w:tc>
          <w:tcPr>
            <w:tcW w:w="1404" w:type="dxa"/>
          </w:tcPr>
          <w:p w:rsidR="000B550D" w:rsidRPr="000B550D" w:rsidRDefault="000B550D" w:rsidP="00CB7B1E"/>
        </w:tc>
      </w:tr>
      <w:tr w:rsidR="000B550D" w:rsidRPr="008E21CA" w:rsidTr="008E21CA">
        <w:tc>
          <w:tcPr>
            <w:tcW w:w="537" w:type="dxa"/>
          </w:tcPr>
          <w:p w:rsidR="000B550D" w:rsidRDefault="000B550D" w:rsidP="00CB7B1E">
            <w:r>
              <w:t>5-</w:t>
            </w:r>
          </w:p>
        </w:tc>
        <w:tc>
          <w:tcPr>
            <w:tcW w:w="6090" w:type="dxa"/>
          </w:tcPr>
          <w:p w:rsidR="000B550D" w:rsidRDefault="000B550D" w:rsidP="00CB7B1E">
            <w:r>
              <w:t>Tuvaletlerde çalışır el kurutma aleti ve/ veya kağıt havlu var.</w:t>
            </w:r>
          </w:p>
        </w:tc>
        <w:tc>
          <w:tcPr>
            <w:tcW w:w="1257" w:type="dxa"/>
          </w:tcPr>
          <w:p w:rsidR="000B550D" w:rsidRPr="000B550D" w:rsidRDefault="000B550D" w:rsidP="00CB7B1E"/>
        </w:tc>
        <w:tc>
          <w:tcPr>
            <w:tcW w:w="1404" w:type="dxa"/>
          </w:tcPr>
          <w:p w:rsidR="000B550D" w:rsidRPr="000B550D" w:rsidRDefault="000B550D" w:rsidP="00CB7B1E"/>
        </w:tc>
      </w:tr>
      <w:tr w:rsidR="000B550D" w:rsidRPr="008E21CA" w:rsidTr="008E21CA">
        <w:tc>
          <w:tcPr>
            <w:tcW w:w="537" w:type="dxa"/>
          </w:tcPr>
          <w:p w:rsidR="000B550D" w:rsidRDefault="000B550D" w:rsidP="00CB7B1E">
            <w:r>
              <w:t>6-</w:t>
            </w:r>
          </w:p>
        </w:tc>
        <w:tc>
          <w:tcPr>
            <w:tcW w:w="6090" w:type="dxa"/>
          </w:tcPr>
          <w:p w:rsidR="000B550D" w:rsidRDefault="000B550D" w:rsidP="00CB7B1E">
            <w:r>
              <w:t>Tuvaletlerde sabun var.</w:t>
            </w:r>
          </w:p>
        </w:tc>
        <w:tc>
          <w:tcPr>
            <w:tcW w:w="1257" w:type="dxa"/>
          </w:tcPr>
          <w:p w:rsidR="000B550D" w:rsidRPr="000B550D" w:rsidRDefault="000B550D" w:rsidP="00CB7B1E"/>
        </w:tc>
        <w:tc>
          <w:tcPr>
            <w:tcW w:w="1404" w:type="dxa"/>
          </w:tcPr>
          <w:p w:rsidR="000B550D" w:rsidRPr="000B550D" w:rsidRDefault="000B550D" w:rsidP="00CB7B1E"/>
        </w:tc>
      </w:tr>
      <w:tr w:rsidR="000B550D" w:rsidRPr="008E21CA" w:rsidTr="008E21CA">
        <w:tc>
          <w:tcPr>
            <w:tcW w:w="537" w:type="dxa"/>
          </w:tcPr>
          <w:p w:rsidR="000B550D" w:rsidRDefault="00580C7D" w:rsidP="00CB7B1E">
            <w:r>
              <w:t>7</w:t>
            </w:r>
          </w:p>
        </w:tc>
        <w:tc>
          <w:tcPr>
            <w:tcW w:w="6090" w:type="dxa"/>
          </w:tcPr>
          <w:p w:rsidR="000B550D" w:rsidRDefault="00580C7D" w:rsidP="00CB7B1E">
            <w:r>
              <w:t>Personel için mutfak,tuvalet ve depolama alanlarından uzak bir yerde temiz ve yeterli kapasitede soyunma yerleri var.</w:t>
            </w:r>
          </w:p>
        </w:tc>
        <w:tc>
          <w:tcPr>
            <w:tcW w:w="1257" w:type="dxa"/>
          </w:tcPr>
          <w:p w:rsidR="000B550D" w:rsidRPr="000B550D" w:rsidRDefault="000B550D" w:rsidP="00CB7B1E"/>
        </w:tc>
        <w:tc>
          <w:tcPr>
            <w:tcW w:w="1404" w:type="dxa"/>
          </w:tcPr>
          <w:p w:rsidR="000B550D" w:rsidRPr="000B550D" w:rsidRDefault="000B550D" w:rsidP="00CB7B1E"/>
        </w:tc>
      </w:tr>
    </w:tbl>
    <w:p w:rsidR="00143ED7" w:rsidRDefault="00143ED7" w:rsidP="00CB7B1E"/>
    <w:p w:rsidR="00143ED7" w:rsidRPr="00750618" w:rsidRDefault="000B550D" w:rsidP="00CB7B1E">
      <w:pPr>
        <w:rPr>
          <w:b/>
        </w:rPr>
      </w:pPr>
      <w:r w:rsidRPr="000B550D">
        <w:rPr>
          <w:b/>
        </w:rPr>
        <w:t>PERSONEL HİJYENİ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091"/>
        <w:gridCol w:w="1257"/>
        <w:gridCol w:w="1328"/>
        <w:gridCol w:w="76"/>
      </w:tblGrid>
      <w:tr w:rsidR="00BE76B4" w:rsidTr="00CE3194">
        <w:tc>
          <w:tcPr>
            <w:tcW w:w="6627" w:type="dxa"/>
            <w:gridSpan w:val="2"/>
            <w:shd w:val="clear" w:color="auto" w:fill="auto"/>
          </w:tcPr>
          <w:p w:rsidR="00BE76B4" w:rsidRPr="00CE3194" w:rsidRDefault="00BE76B4" w:rsidP="00CE3194">
            <w:pPr>
              <w:jc w:val="center"/>
              <w:rPr>
                <w:b/>
              </w:rPr>
            </w:pPr>
            <w:r w:rsidRPr="00CE3194">
              <w:rPr>
                <w:b/>
              </w:rPr>
              <w:t>PERSONEL HİJYENİ</w:t>
            </w:r>
          </w:p>
        </w:tc>
        <w:tc>
          <w:tcPr>
            <w:tcW w:w="1257" w:type="dxa"/>
            <w:shd w:val="clear" w:color="auto" w:fill="auto"/>
          </w:tcPr>
          <w:p w:rsidR="00BE76B4" w:rsidRPr="00CE3194" w:rsidRDefault="00BE76B4" w:rsidP="00CE3194">
            <w:pPr>
              <w:jc w:val="center"/>
              <w:rPr>
                <w:b/>
              </w:rPr>
            </w:pPr>
            <w:r w:rsidRPr="00CE3194">
              <w:rPr>
                <w:b/>
              </w:rPr>
              <w:t>EVET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E76B4" w:rsidRPr="00CE3194" w:rsidRDefault="00BE76B4" w:rsidP="00CE3194">
            <w:pPr>
              <w:jc w:val="center"/>
              <w:rPr>
                <w:b/>
              </w:rPr>
            </w:pPr>
            <w:r w:rsidRPr="00CE3194">
              <w:rPr>
                <w:b/>
              </w:rPr>
              <w:t>HAYIR</w:t>
            </w:r>
          </w:p>
        </w:tc>
      </w:tr>
      <w:tr w:rsidR="00BE76B4" w:rsidTr="00CE3194">
        <w:tc>
          <w:tcPr>
            <w:tcW w:w="536" w:type="dxa"/>
            <w:shd w:val="clear" w:color="auto" w:fill="auto"/>
          </w:tcPr>
          <w:p w:rsidR="00BE76B4" w:rsidRDefault="00BE76B4" w:rsidP="00CB7B1E">
            <w:r>
              <w:t>1-</w:t>
            </w:r>
          </w:p>
        </w:tc>
        <w:tc>
          <w:tcPr>
            <w:tcW w:w="6091" w:type="dxa"/>
            <w:shd w:val="clear" w:color="auto" w:fill="auto"/>
          </w:tcPr>
          <w:p w:rsidR="00BE76B4" w:rsidRDefault="00BE76B4" w:rsidP="00CB7B1E">
            <w:r>
              <w:t>Yüklenici firma şartnamede belirtilen sayıda personel çalıştırıyor mu ?</w:t>
            </w:r>
          </w:p>
        </w:tc>
        <w:tc>
          <w:tcPr>
            <w:tcW w:w="1257" w:type="dxa"/>
            <w:shd w:val="clear" w:color="auto" w:fill="auto"/>
          </w:tcPr>
          <w:p w:rsidR="00BE76B4" w:rsidRDefault="00BE76B4" w:rsidP="00CB7B1E"/>
        </w:tc>
        <w:tc>
          <w:tcPr>
            <w:tcW w:w="1404" w:type="dxa"/>
            <w:gridSpan w:val="2"/>
            <w:shd w:val="clear" w:color="auto" w:fill="auto"/>
          </w:tcPr>
          <w:p w:rsidR="00BE76B4" w:rsidRDefault="00BE76B4" w:rsidP="00CB7B1E"/>
        </w:tc>
      </w:tr>
      <w:tr w:rsidR="00BE76B4" w:rsidTr="00CE3194">
        <w:tc>
          <w:tcPr>
            <w:tcW w:w="536" w:type="dxa"/>
            <w:shd w:val="clear" w:color="auto" w:fill="auto"/>
          </w:tcPr>
          <w:p w:rsidR="00BE76B4" w:rsidRDefault="00BE76B4" w:rsidP="00CB7B1E">
            <w:r>
              <w:t>3-</w:t>
            </w:r>
          </w:p>
        </w:tc>
        <w:tc>
          <w:tcPr>
            <w:tcW w:w="6091" w:type="dxa"/>
            <w:shd w:val="clear" w:color="auto" w:fill="auto"/>
          </w:tcPr>
          <w:p w:rsidR="00BE76B4" w:rsidRDefault="00BE76B4" w:rsidP="00CB7B1E">
            <w:r>
              <w:t>Grip,nezle.ishal vb. durumlarda personel geri hizmete çekiliyor veya çalıştırılmıyor.</w:t>
            </w:r>
          </w:p>
        </w:tc>
        <w:tc>
          <w:tcPr>
            <w:tcW w:w="1257" w:type="dxa"/>
            <w:shd w:val="clear" w:color="auto" w:fill="auto"/>
          </w:tcPr>
          <w:p w:rsidR="00BE76B4" w:rsidRDefault="00BE76B4" w:rsidP="00CB7B1E"/>
        </w:tc>
        <w:tc>
          <w:tcPr>
            <w:tcW w:w="1404" w:type="dxa"/>
            <w:gridSpan w:val="2"/>
            <w:shd w:val="clear" w:color="auto" w:fill="auto"/>
          </w:tcPr>
          <w:p w:rsidR="00BE76B4" w:rsidRDefault="00BE76B4" w:rsidP="00CB7B1E"/>
        </w:tc>
      </w:tr>
      <w:tr w:rsidR="00BE76B4" w:rsidTr="00CE3194">
        <w:tc>
          <w:tcPr>
            <w:tcW w:w="536" w:type="dxa"/>
            <w:shd w:val="clear" w:color="auto" w:fill="auto"/>
          </w:tcPr>
          <w:p w:rsidR="00BE76B4" w:rsidRDefault="00BE76B4" w:rsidP="00CB7B1E">
            <w:r>
              <w:lastRenderedPageBreak/>
              <w:t>4-</w:t>
            </w:r>
          </w:p>
        </w:tc>
        <w:tc>
          <w:tcPr>
            <w:tcW w:w="6091" w:type="dxa"/>
            <w:shd w:val="clear" w:color="auto" w:fill="auto"/>
          </w:tcPr>
          <w:p w:rsidR="00BE76B4" w:rsidRDefault="00BE76B4" w:rsidP="00CB7B1E">
            <w:r>
              <w:t xml:space="preserve">Ellerinde </w:t>
            </w:r>
            <w:proofErr w:type="spellStart"/>
            <w:r>
              <w:t>cerahatlı</w:t>
            </w:r>
            <w:proofErr w:type="spellEnd"/>
            <w:r>
              <w:t xml:space="preserve"> yara,bere,yanık vb. bulunan personel geri hizmete çekiliyor veya çalıştırılmıyor.</w:t>
            </w:r>
          </w:p>
        </w:tc>
        <w:tc>
          <w:tcPr>
            <w:tcW w:w="1257" w:type="dxa"/>
            <w:shd w:val="clear" w:color="auto" w:fill="auto"/>
          </w:tcPr>
          <w:p w:rsidR="00BE76B4" w:rsidRDefault="00BE76B4" w:rsidP="00CB7B1E"/>
        </w:tc>
        <w:tc>
          <w:tcPr>
            <w:tcW w:w="1404" w:type="dxa"/>
            <w:gridSpan w:val="2"/>
            <w:shd w:val="clear" w:color="auto" w:fill="auto"/>
          </w:tcPr>
          <w:p w:rsidR="00BE76B4" w:rsidRDefault="00BE76B4" w:rsidP="00CB7B1E"/>
        </w:tc>
      </w:tr>
      <w:tr w:rsidR="00BE76B4" w:rsidTr="00CE3194">
        <w:tc>
          <w:tcPr>
            <w:tcW w:w="536" w:type="dxa"/>
            <w:shd w:val="clear" w:color="auto" w:fill="auto"/>
          </w:tcPr>
          <w:p w:rsidR="00BE76B4" w:rsidRDefault="00BE76B4" w:rsidP="00CB7B1E">
            <w:r>
              <w:t>5-</w:t>
            </w:r>
          </w:p>
        </w:tc>
        <w:tc>
          <w:tcPr>
            <w:tcW w:w="6091" w:type="dxa"/>
            <w:shd w:val="clear" w:color="auto" w:fill="auto"/>
          </w:tcPr>
          <w:p w:rsidR="00BE76B4" w:rsidRDefault="00BE76B4" w:rsidP="00CB7B1E">
            <w:r>
              <w:t>Mutfak p</w:t>
            </w:r>
            <w:r w:rsidR="00EC79B2">
              <w:t>ersoneli çiğ yiyecekleri elledik</w:t>
            </w:r>
            <w:r>
              <w:t>ten sonra ellerini el yıkama talimatına göre yıkıyor.</w:t>
            </w:r>
          </w:p>
        </w:tc>
        <w:tc>
          <w:tcPr>
            <w:tcW w:w="1257" w:type="dxa"/>
            <w:shd w:val="clear" w:color="auto" w:fill="auto"/>
          </w:tcPr>
          <w:p w:rsidR="00BE76B4" w:rsidRDefault="00BE76B4" w:rsidP="00CB7B1E"/>
        </w:tc>
        <w:tc>
          <w:tcPr>
            <w:tcW w:w="1404" w:type="dxa"/>
            <w:gridSpan w:val="2"/>
            <w:shd w:val="clear" w:color="auto" w:fill="auto"/>
          </w:tcPr>
          <w:p w:rsidR="00BE76B4" w:rsidRDefault="00BE76B4" w:rsidP="00CB7B1E"/>
        </w:tc>
      </w:tr>
      <w:tr w:rsidR="00BE76B4" w:rsidTr="00CE3194">
        <w:tc>
          <w:tcPr>
            <w:tcW w:w="536" w:type="dxa"/>
            <w:shd w:val="clear" w:color="auto" w:fill="auto"/>
          </w:tcPr>
          <w:p w:rsidR="00BE76B4" w:rsidRDefault="00BE76B4" w:rsidP="00CB7B1E">
            <w:r>
              <w:t>6-</w:t>
            </w:r>
          </w:p>
        </w:tc>
        <w:tc>
          <w:tcPr>
            <w:tcW w:w="6091" w:type="dxa"/>
            <w:shd w:val="clear" w:color="auto" w:fill="auto"/>
          </w:tcPr>
          <w:p w:rsidR="00BE76B4" w:rsidRDefault="00BE76B4" w:rsidP="00CB7B1E">
            <w:r>
              <w:t>Mutfak personeli her işin başında</w:t>
            </w:r>
            <w:r w:rsidR="00742809">
              <w:t>, öksürüp-hapşır</w:t>
            </w:r>
            <w:r w:rsidR="00580C7D">
              <w:t>dıktan  ve sigara içtikten ve he</w:t>
            </w:r>
            <w:r w:rsidR="00742809">
              <w:t xml:space="preserve">r tuvalet çıkışından sonra ellerini el yıkama talimatına göre yıkıyor.  </w:t>
            </w:r>
          </w:p>
        </w:tc>
        <w:tc>
          <w:tcPr>
            <w:tcW w:w="1257" w:type="dxa"/>
            <w:shd w:val="clear" w:color="auto" w:fill="auto"/>
          </w:tcPr>
          <w:p w:rsidR="00BE76B4" w:rsidRDefault="00BE76B4" w:rsidP="00CB7B1E"/>
        </w:tc>
        <w:tc>
          <w:tcPr>
            <w:tcW w:w="1404" w:type="dxa"/>
            <w:gridSpan w:val="2"/>
            <w:shd w:val="clear" w:color="auto" w:fill="auto"/>
          </w:tcPr>
          <w:p w:rsidR="00BE76B4" w:rsidRDefault="00BE76B4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7-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>Mutfak personelinin tırnakları kısa ve temiz.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8-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 xml:space="preserve">Mutfak personeli temiz,ütülü veya </w:t>
            </w:r>
            <w:proofErr w:type="spellStart"/>
            <w:r>
              <w:t>disposable</w:t>
            </w:r>
            <w:proofErr w:type="spellEnd"/>
            <w:r>
              <w:t>(kullandıktan sonra atılan) kep veya bone, eldiven kullanıyor.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9-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>Mutfak personelinin iş giysileri açık renkli, temiz ve ütülü.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10-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>Dışarıda giyilen giysi ve ayakkabılarla mutfağa girilmiyor.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11-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>Mutfakta sigara içilmiyor.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12-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>Mutfakta kullanılan elbezleri ve tutaç gibi gereçlerde gözle görülebilir şekilde temiz.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13-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>Yemek servisi k</w:t>
            </w:r>
            <w:r w:rsidR="00580C7D">
              <w:t>epçe,kevgir,maşa veya tek kullanımlık</w:t>
            </w:r>
            <w:r>
              <w:t xml:space="preserve"> eldiven kullanılarak yapılıyor.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742809" w:rsidTr="00CE3194">
        <w:tc>
          <w:tcPr>
            <w:tcW w:w="536" w:type="dxa"/>
            <w:shd w:val="clear" w:color="auto" w:fill="auto"/>
          </w:tcPr>
          <w:p w:rsidR="00742809" w:rsidRDefault="00742809" w:rsidP="00CB7B1E">
            <w:r>
              <w:t>14-</w:t>
            </w:r>
          </w:p>
        </w:tc>
        <w:tc>
          <w:tcPr>
            <w:tcW w:w="6091" w:type="dxa"/>
            <w:shd w:val="clear" w:color="auto" w:fill="auto"/>
          </w:tcPr>
          <w:p w:rsidR="00742809" w:rsidRDefault="00742809" w:rsidP="00CB7B1E">
            <w:r>
              <w:t>Pişmiş veya servise hazır yiyeceklere çıplak elle dokunulmuyor.</w:t>
            </w:r>
          </w:p>
        </w:tc>
        <w:tc>
          <w:tcPr>
            <w:tcW w:w="1257" w:type="dxa"/>
            <w:shd w:val="clear" w:color="auto" w:fill="auto"/>
          </w:tcPr>
          <w:p w:rsidR="00742809" w:rsidRDefault="00742809" w:rsidP="00CB7B1E"/>
        </w:tc>
        <w:tc>
          <w:tcPr>
            <w:tcW w:w="1404" w:type="dxa"/>
            <w:gridSpan w:val="2"/>
            <w:shd w:val="clear" w:color="auto" w:fill="auto"/>
          </w:tcPr>
          <w:p w:rsidR="00742809" w:rsidRDefault="00742809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A423AF" w:rsidP="00CB7B1E">
            <w:r>
              <w:t>15-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>Servis e</w:t>
            </w:r>
            <w:r w:rsidR="00EC79B2">
              <w:t>dilene kadar sıcak yemeklerin 65</w:t>
            </w:r>
            <w:r>
              <w:t xml:space="preserve"> </w:t>
            </w:r>
            <w:r w:rsidRPr="00CE3194">
              <w:rPr>
                <w:vertAlign w:val="superscript"/>
              </w:rPr>
              <w:t>0</w:t>
            </w:r>
            <w:r>
              <w:t>C ve üzerinde tutulması sağlanıyor.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A423AF" w:rsidP="00CB7B1E">
            <w:r>
              <w:t>16-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 xml:space="preserve">Laboratuar kontrolü için her yemekten numune alınıyor ve bu numuneler soğutucularda 72 saat muhafaza ediliyor. 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A423AF" w:rsidP="00CB7B1E">
            <w:r>
              <w:t>17-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>İçinde yemek bulunan tencereler kapalı tutuluyor.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A423AF" w:rsidP="00CB7B1E">
            <w:r>
              <w:t>18-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>Taze sebze ve meyveler akar su altında iyice yıkanıyor. Buruşuk,çürük ve bereli olmamasına dikkat ediliyor.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A423AF" w:rsidP="00CB7B1E">
            <w:r>
              <w:t>19-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>Etler satın alınırken damgalı olmasına dikkat ediliyor.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A423AF" w:rsidP="00CB7B1E">
            <w:r>
              <w:t>20-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>Yumurta satın alınırken kırık,çatlak ve kirli olmamasına dikkat ediliyor.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EC79B2" w:rsidP="00CB7B1E">
            <w:r>
              <w:t>21</w:t>
            </w:r>
            <w:r w:rsidR="00A423AF">
              <w:t>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>Kapalı,ambalajlı ürünlerin son kullanma tarihi geçmemiş.(Ayran,yoğurt vs.)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A423AF" w:rsidTr="00CE3194">
        <w:tc>
          <w:tcPr>
            <w:tcW w:w="536" w:type="dxa"/>
            <w:shd w:val="clear" w:color="auto" w:fill="auto"/>
          </w:tcPr>
          <w:p w:rsidR="00A423AF" w:rsidRDefault="00EC79B2" w:rsidP="00CB7B1E">
            <w:r>
              <w:t>22</w:t>
            </w:r>
            <w:r w:rsidR="00A423AF">
              <w:t>-</w:t>
            </w:r>
          </w:p>
        </w:tc>
        <w:tc>
          <w:tcPr>
            <w:tcW w:w="6091" w:type="dxa"/>
            <w:shd w:val="clear" w:color="auto" w:fill="auto"/>
          </w:tcPr>
          <w:p w:rsidR="00A423AF" w:rsidRDefault="00A423AF" w:rsidP="00CB7B1E">
            <w:r>
              <w:t>Çalışan personel,yaptıkları işin niteliği konusunda bilgilendirilmiş ve eğitilmiş.</w:t>
            </w:r>
          </w:p>
        </w:tc>
        <w:tc>
          <w:tcPr>
            <w:tcW w:w="1257" w:type="dxa"/>
            <w:shd w:val="clear" w:color="auto" w:fill="auto"/>
          </w:tcPr>
          <w:p w:rsidR="00A423AF" w:rsidRDefault="00A423AF" w:rsidP="00CB7B1E"/>
        </w:tc>
        <w:tc>
          <w:tcPr>
            <w:tcW w:w="1404" w:type="dxa"/>
            <w:gridSpan w:val="2"/>
            <w:shd w:val="clear" w:color="auto" w:fill="auto"/>
          </w:tcPr>
          <w:p w:rsidR="00A423AF" w:rsidRDefault="00A423AF" w:rsidP="00CB7B1E"/>
        </w:tc>
      </w:tr>
      <w:tr w:rsidR="00B009DB" w:rsidTr="00CE3194">
        <w:trPr>
          <w:gridAfter w:val="1"/>
          <w:wAfter w:w="76" w:type="dxa"/>
        </w:trPr>
        <w:tc>
          <w:tcPr>
            <w:tcW w:w="9212" w:type="dxa"/>
            <w:gridSpan w:val="4"/>
            <w:shd w:val="clear" w:color="auto" w:fill="auto"/>
          </w:tcPr>
          <w:p w:rsidR="00B009DB" w:rsidRPr="00CE3194" w:rsidRDefault="00B009DB" w:rsidP="00CB7B1E">
            <w:pPr>
              <w:rPr>
                <w:b/>
              </w:rPr>
            </w:pPr>
            <w:r w:rsidRPr="00CE3194">
              <w:rPr>
                <w:b/>
              </w:rPr>
              <w:t>Görülen Diğer Eksiklikler, Düşünceler:</w:t>
            </w:r>
          </w:p>
          <w:p w:rsidR="00B009DB" w:rsidRPr="00CE3194" w:rsidRDefault="00B009DB" w:rsidP="00CB7B1E">
            <w:pPr>
              <w:rPr>
                <w:b/>
              </w:rPr>
            </w:pPr>
          </w:p>
          <w:p w:rsidR="00B009DB" w:rsidRDefault="00B009DB" w:rsidP="00CB7B1E"/>
          <w:p w:rsidR="00B009DB" w:rsidRDefault="00B009DB" w:rsidP="00CB7B1E"/>
          <w:p w:rsidR="00B009DB" w:rsidRDefault="00B009DB" w:rsidP="00CB7B1E"/>
          <w:p w:rsidR="00B009DB" w:rsidRDefault="00B009DB" w:rsidP="00CB7B1E"/>
          <w:p w:rsidR="00B009DB" w:rsidRDefault="00B009DB" w:rsidP="00CB7B1E"/>
        </w:tc>
      </w:tr>
    </w:tbl>
    <w:p w:rsidR="00B009DB" w:rsidRPr="00B20DC6" w:rsidRDefault="00FE5F73" w:rsidP="00B009DB">
      <w:pPr>
        <w:overflowPunct w:val="0"/>
        <w:autoSpaceDE w:val="0"/>
        <w:autoSpaceDN w:val="0"/>
        <w:spacing w:before="53"/>
        <w:jc w:val="both"/>
        <w:rPr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Denetleyenin Adı/Soyadı    Denetleyenin</w:t>
      </w:r>
      <w:r w:rsidR="003E456D">
        <w:rPr>
          <w:rFonts w:ascii="Comic Sans MS" w:hAnsi="Comic Sans MS"/>
          <w:b/>
          <w:bCs/>
          <w:sz w:val="20"/>
          <w:szCs w:val="20"/>
        </w:rPr>
        <w:t xml:space="preserve"> Adı/Soyadı     </w:t>
      </w:r>
      <w:r>
        <w:rPr>
          <w:rFonts w:ascii="Comic Sans MS" w:hAnsi="Comic Sans MS"/>
          <w:b/>
          <w:bCs/>
          <w:sz w:val="20"/>
          <w:szCs w:val="20"/>
        </w:rPr>
        <w:t>Denetleyenin</w:t>
      </w:r>
      <w:r w:rsidR="00B009DB" w:rsidRPr="00B20DC6">
        <w:rPr>
          <w:rFonts w:ascii="Comic Sans MS" w:hAnsi="Comic Sans MS"/>
          <w:b/>
          <w:bCs/>
          <w:sz w:val="20"/>
          <w:szCs w:val="20"/>
        </w:rPr>
        <w:t xml:space="preserve"> Adı/Soy</w:t>
      </w:r>
      <w:r w:rsidR="003E456D">
        <w:rPr>
          <w:rFonts w:ascii="Comic Sans MS" w:hAnsi="Comic Sans MS"/>
          <w:b/>
          <w:bCs/>
          <w:sz w:val="20"/>
          <w:szCs w:val="20"/>
        </w:rPr>
        <w:t>adı</w:t>
      </w:r>
      <w:r w:rsidR="00B009DB" w:rsidRPr="00B20DC6">
        <w:rPr>
          <w:rFonts w:ascii="Comic Sans MS" w:hAnsi="Comic Sans MS"/>
          <w:b/>
          <w:bCs/>
          <w:sz w:val="20"/>
          <w:szCs w:val="20"/>
        </w:rPr>
        <w:t xml:space="preserve">       </w:t>
      </w:r>
      <w:r w:rsidR="003E456D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B009DB" w:rsidRPr="00B20DC6">
        <w:rPr>
          <w:rFonts w:ascii="Comic Sans MS" w:hAnsi="Comic Sans MS"/>
          <w:b/>
          <w:bCs/>
          <w:sz w:val="20"/>
          <w:szCs w:val="20"/>
        </w:rPr>
        <w:t>Unvanı/İmzası               </w:t>
      </w:r>
      <w:r w:rsidR="003E456D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B009DB" w:rsidRPr="00B20DC6">
        <w:rPr>
          <w:rFonts w:ascii="Comic Sans MS" w:hAnsi="Comic Sans MS"/>
          <w:b/>
          <w:bCs/>
          <w:sz w:val="20"/>
          <w:szCs w:val="20"/>
        </w:rPr>
        <w:t> 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B009DB" w:rsidRPr="00B20DC6">
        <w:rPr>
          <w:rFonts w:ascii="Comic Sans MS" w:hAnsi="Comic Sans MS"/>
          <w:b/>
          <w:bCs/>
          <w:sz w:val="20"/>
          <w:szCs w:val="20"/>
        </w:rPr>
        <w:t>Unvanı/İmzası   </w:t>
      </w:r>
      <w:r w:rsidR="00B009DB">
        <w:rPr>
          <w:rFonts w:ascii="Comic Sans MS" w:hAnsi="Comic Sans MS"/>
          <w:b/>
          <w:bCs/>
          <w:sz w:val="20"/>
          <w:szCs w:val="20"/>
        </w:rPr>
        <w:t>                       </w:t>
      </w:r>
      <w:r>
        <w:rPr>
          <w:rFonts w:ascii="Comic Sans MS" w:hAnsi="Comic Sans MS"/>
          <w:b/>
          <w:bCs/>
          <w:sz w:val="20"/>
          <w:szCs w:val="20"/>
        </w:rPr>
        <w:t>Unvanı/</w:t>
      </w:r>
      <w:r w:rsidR="00B009DB" w:rsidRPr="00B20DC6">
        <w:rPr>
          <w:rFonts w:ascii="Comic Sans MS" w:hAnsi="Comic Sans MS"/>
          <w:b/>
          <w:bCs/>
          <w:sz w:val="20"/>
          <w:szCs w:val="20"/>
        </w:rPr>
        <w:t>İmzası</w:t>
      </w:r>
    </w:p>
    <w:p w:rsidR="00580C7D" w:rsidRDefault="003E456D" w:rsidP="00CB7B1E">
      <w:pPr>
        <w:rPr>
          <w:b/>
        </w:rPr>
      </w:pPr>
      <w:r>
        <w:rPr>
          <w:b/>
        </w:rPr>
        <w:t xml:space="preserve"> </w:t>
      </w: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Pr="00FE5F73" w:rsidRDefault="00FE5F73" w:rsidP="00CB7B1E">
      <w:pPr>
        <w:rPr>
          <w:rFonts w:ascii="Comic Sans MS" w:hAnsi="Comic Sans MS"/>
          <w:b/>
          <w:sz w:val="20"/>
          <w:szCs w:val="20"/>
        </w:rPr>
      </w:pPr>
      <w:r w:rsidRPr="00FE5F73">
        <w:rPr>
          <w:rFonts w:ascii="Comic Sans MS" w:hAnsi="Comic Sans MS"/>
          <w:b/>
          <w:sz w:val="20"/>
          <w:szCs w:val="20"/>
        </w:rPr>
        <w:t>Firma Yemekhane Sorumlusunun Adı/Soyadı</w:t>
      </w:r>
    </w:p>
    <w:p w:rsidR="00580C7D" w:rsidRPr="002B7640" w:rsidRDefault="00FE5F73" w:rsidP="00CB7B1E">
      <w:pPr>
        <w:rPr>
          <w:rFonts w:ascii="Comic Sans MS" w:hAnsi="Comic Sans MS"/>
          <w:b/>
          <w:sz w:val="20"/>
          <w:szCs w:val="20"/>
        </w:rPr>
      </w:pPr>
      <w:r w:rsidRPr="00FE5F73">
        <w:rPr>
          <w:rFonts w:ascii="Comic Sans MS" w:hAnsi="Comic Sans MS"/>
          <w:b/>
          <w:sz w:val="20"/>
          <w:szCs w:val="20"/>
        </w:rPr>
        <w:t xml:space="preserve">                 </w:t>
      </w:r>
      <w:r>
        <w:rPr>
          <w:rFonts w:ascii="Comic Sans MS" w:hAnsi="Comic Sans MS"/>
          <w:b/>
          <w:sz w:val="20"/>
          <w:szCs w:val="20"/>
        </w:rPr>
        <w:t>U</w:t>
      </w:r>
      <w:r w:rsidR="002B7640">
        <w:rPr>
          <w:rFonts w:ascii="Comic Sans MS" w:hAnsi="Comic Sans MS"/>
          <w:b/>
          <w:sz w:val="20"/>
          <w:szCs w:val="20"/>
        </w:rPr>
        <w:t>nvanı/İmzası</w:t>
      </w: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Default="00580C7D" w:rsidP="00CB7B1E">
      <w:pPr>
        <w:rPr>
          <w:b/>
        </w:rPr>
      </w:pPr>
    </w:p>
    <w:p w:rsidR="00580C7D" w:rsidRPr="00C84DD0" w:rsidRDefault="00580C7D" w:rsidP="00CB7B1E">
      <w:pPr>
        <w:rPr>
          <w:b/>
        </w:rPr>
      </w:pPr>
    </w:p>
    <w:sectPr w:rsidR="00580C7D" w:rsidRPr="00C8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EE" w:rsidRDefault="00D700EE">
      <w:r>
        <w:separator/>
      </w:r>
    </w:p>
  </w:endnote>
  <w:endnote w:type="continuationSeparator" w:id="0">
    <w:p w:rsidR="00D700EE" w:rsidRDefault="00D7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EE" w:rsidRDefault="00D700EE">
      <w:r>
        <w:separator/>
      </w:r>
    </w:p>
  </w:footnote>
  <w:footnote w:type="continuationSeparator" w:id="0">
    <w:p w:rsidR="00D700EE" w:rsidRDefault="00D7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10"/>
    <w:rsid w:val="0000164B"/>
    <w:rsid w:val="0000648E"/>
    <w:rsid w:val="0000717C"/>
    <w:rsid w:val="00010858"/>
    <w:rsid w:val="0001251C"/>
    <w:rsid w:val="00012D9A"/>
    <w:rsid w:val="00014166"/>
    <w:rsid w:val="000217F3"/>
    <w:rsid w:val="00021B69"/>
    <w:rsid w:val="00022443"/>
    <w:rsid w:val="00023B3F"/>
    <w:rsid w:val="00025A48"/>
    <w:rsid w:val="0002634B"/>
    <w:rsid w:val="000377A9"/>
    <w:rsid w:val="00042B86"/>
    <w:rsid w:val="0004346C"/>
    <w:rsid w:val="00046A48"/>
    <w:rsid w:val="00051788"/>
    <w:rsid w:val="000523A1"/>
    <w:rsid w:val="00052E2A"/>
    <w:rsid w:val="00055541"/>
    <w:rsid w:val="00060CBF"/>
    <w:rsid w:val="00063911"/>
    <w:rsid w:val="00063FBC"/>
    <w:rsid w:val="0006426B"/>
    <w:rsid w:val="00066F38"/>
    <w:rsid w:val="00071E70"/>
    <w:rsid w:val="00072FCB"/>
    <w:rsid w:val="00073F94"/>
    <w:rsid w:val="00081BF3"/>
    <w:rsid w:val="000850C1"/>
    <w:rsid w:val="000860B6"/>
    <w:rsid w:val="00086CB2"/>
    <w:rsid w:val="00087233"/>
    <w:rsid w:val="0008750B"/>
    <w:rsid w:val="00087510"/>
    <w:rsid w:val="00087668"/>
    <w:rsid w:val="000A5DD4"/>
    <w:rsid w:val="000B0111"/>
    <w:rsid w:val="000B17DF"/>
    <w:rsid w:val="000B4568"/>
    <w:rsid w:val="000B54C0"/>
    <w:rsid w:val="000B550D"/>
    <w:rsid w:val="000B5CC0"/>
    <w:rsid w:val="000C080F"/>
    <w:rsid w:val="000C086F"/>
    <w:rsid w:val="000C625A"/>
    <w:rsid w:val="000E21F1"/>
    <w:rsid w:val="000E2A1E"/>
    <w:rsid w:val="000E5BB2"/>
    <w:rsid w:val="000F0FE3"/>
    <w:rsid w:val="000F5286"/>
    <w:rsid w:val="000F74FF"/>
    <w:rsid w:val="0010205A"/>
    <w:rsid w:val="0010420B"/>
    <w:rsid w:val="00104ECE"/>
    <w:rsid w:val="00105912"/>
    <w:rsid w:val="001067BE"/>
    <w:rsid w:val="001108B8"/>
    <w:rsid w:val="00113796"/>
    <w:rsid w:val="00116678"/>
    <w:rsid w:val="0013375C"/>
    <w:rsid w:val="0013412A"/>
    <w:rsid w:val="00134C4F"/>
    <w:rsid w:val="00136A63"/>
    <w:rsid w:val="00141676"/>
    <w:rsid w:val="00142058"/>
    <w:rsid w:val="00142E2B"/>
    <w:rsid w:val="00143BB0"/>
    <w:rsid w:val="00143ED7"/>
    <w:rsid w:val="001464A4"/>
    <w:rsid w:val="001565D1"/>
    <w:rsid w:val="00162EB4"/>
    <w:rsid w:val="001676F6"/>
    <w:rsid w:val="001743A3"/>
    <w:rsid w:val="00177FAE"/>
    <w:rsid w:val="001840EA"/>
    <w:rsid w:val="00186E6B"/>
    <w:rsid w:val="0019120F"/>
    <w:rsid w:val="00197132"/>
    <w:rsid w:val="00197FD5"/>
    <w:rsid w:val="001A034A"/>
    <w:rsid w:val="001A2256"/>
    <w:rsid w:val="001A26F0"/>
    <w:rsid w:val="001A2702"/>
    <w:rsid w:val="001A69FF"/>
    <w:rsid w:val="001A6E91"/>
    <w:rsid w:val="001B1248"/>
    <w:rsid w:val="001B1B26"/>
    <w:rsid w:val="001B1DF6"/>
    <w:rsid w:val="001B438D"/>
    <w:rsid w:val="001B5563"/>
    <w:rsid w:val="001B56FE"/>
    <w:rsid w:val="001B76B7"/>
    <w:rsid w:val="001C1775"/>
    <w:rsid w:val="001C2622"/>
    <w:rsid w:val="001C614B"/>
    <w:rsid w:val="001C76EE"/>
    <w:rsid w:val="001E788F"/>
    <w:rsid w:val="001F1073"/>
    <w:rsid w:val="001F1B3D"/>
    <w:rsid w:val="001F65D4"/>
    <w:rsid w:val="002021E9"/>
    <w:rsid w:val="00205BB4"/>
    <w:rsid w:val="00205DCC"/>
    <w:rsid w:val="00212606"/>
    <w:rsid w:val="002169B5"/>
    <w:rsid w:val="00220B1B"/>
    <w:rsid w:val="00222318"/>
    <w:rsid w:val="002225EC"/>
    <w:rsid w:val="00222F7B"/>
    <w:rsid w:val="002250E9"/>
    <w:rsid w:val="002317F9"/>
    <w:rsid w:val="002351ED"/>
    <w:rsid w:val="00256C33"/>
    <w:rsid w:val="00275261"/>
    <w:rsid w:val="00275508"/>
    <w:rsid w:val="00276667"/>
    <w:rsid w:val="00282602"/>
    <w:rsid w:val="00283473"/>
    <w:rsid w:val="0029009D"/>
    <w:rsid w:val="002907E8"/>
    <w:rsid w:val="002A04CB"/>
    <w:rsid w:val="002A0A27"/>
    <w:rsid w:val="002A5A20"/>
    <w:rsid w:val="002B21B9"/>
    <w:rsid w:val="002B7640"/>
    <w:rsid w:val="002C2839"/>
    <w:rsid w:val="002C2D09"/>
    <w:rsid w:val="002C6DC5"/>
    <w:rsid w:val="002C7B96"/>
    <w:rsid w:val="002C7E91"/>
    <w:rsid w:val="002C7F24"/>
    <w:rsid w:val="002D0DF9"/>
    <w:rsid w:val="002D4FF6"/>
    <w:rsid w:val="002D5A3E"/>
    <w:rsid w:val="002E0E7A"/>
    <w:rsid w:val="002E72DA"/>
    <w:rsid w:val="002F7233"/>
    <w:rsid w:val="00310318"/>
    <w:rsid w:val="0031164B"/>
    <w:rsid w:val="0031503C"/>
    <w:rsid w:val="00322B36"/>
    <w:rsid w:val="00322BA5"/>
    <w:rsid w:val="003243C1"/>
    <w:rsid w:val="00324D86"/>
    <w:rsid w:val="003257FE"/>
    <w:rsid w:val="0032635D"/>
    <w:rsid w:val="00332A12"/>
    <w:rsid w:val="00336860"/>
    <w:rsid w:val="00337DEE"/>
    <w:rsid w:val="003420EA"/>
    <w:rsid w:val="00342534"/>
    <w:rsid w:val="00345D0D"/>
    <w:rsid w:val="003462F2"/>
    <w:rsid w:val="0035542C"/>
    <w:rsid w:val="003636ED"/>
    <w:rsid w:val="0036495E"/>
    <w:rsid w:val="00366BDC"/>
    <w:rsid w:val="00367AD6"/>
    <w:rsid w:val="00370959"/>
    <w:rsid w:val="00377480"/>
    <w:rsid w:val="0038027A"/>
    <w:rsid w:val="003952F0"/>
    <w:rsid w:val="003A0D76"/>
    <w:rsid w:val="003A3AED"/>
    <w:rsid w:val="003A4A43"/>
    <w:rsid w:val="003A5368"/>
    <w:rsid w:val="003B0093"/>
    <w:rsid w:val="003B0D82"/>
    <w:rsid w:val="003B0DCF"/>
    <w:rsid w:val="003B1CBB"/>
    <w:rsid w:val="003B417F"/>
    <w:rsid w:val="003B539D"/>
    <w:rsid w:val="003B7DD1"/>
    <w:rsid w:val="003C20E0"/>
    <w:rsid w:val="003C6D8A"/>
    <w:rsid w:val="003C756D"/>
    <w:rsid w:val="003D16E4"/>
    <w:rsid w:val="003D258E"/>
    <w:rsid w:val="003D4BC3"/>
    <w:rsid w:val="003D5718"/>
    <w:rsid w:val="003E456D"/>
    <w:rsid w:val="003E6F40"/>
    <w:rsid w:val="003F07FA"/>
    <w:rsid w:val="00400A8C"/>
    <w:rsid w:val="00405422"/>
    <w:rsid w:val="00413D1E"/>
    <w:rsid w:val="00420BC7"/>
    <w:rsid w:val="004245B5"/>
    <w:rsid w:val="00426A94"/>
    <w:rsid w:val="00427E00"/>
    <w:rsid w:val="00434468"/>
    <w:rsid w:val="004370E7"/>
    <w:rsid w:val="00441C2B"/>
    <w:rsid w:val="00444186"/>
    <w:rsid w:val="00472BFA"/>
    <w:rsid w:val="004733D5"/>
    <w:rsid w:val="00475B9E"/>
    <w:rsid w:val="004767FC"/>
    <w:rsid w:val="00483DDB"/>
    <w:rsid w:val="00490C4C"/>
    <w:rsid w:val="004A0E31"/>
    <w:rsid w:val="004A4D73"/>
    <w:rsid w:val="004A7A96"/>
    <w:rsid w:val="004A7C1E"/>
    <w:rsid w:val="004B11CB"/>
    <w:rsid w:val="004B22FB"/>
    <w:rsid w:val="004C7E3B"/>
    <w:rsid w:val="004D112B"/>
    <w:rsid w:val="004D3FCB"/>
    <w:rsid w:val="004D429E"/>
    <w:rsid w:val="004D4A2E"/>
    <w:rsid w:val="004E4663"/>
    <w:rsid w:val="004F2432"/>
    <w:rsid w:val="004F43C4"/>
    <w:rsid w:val="004F5DBC"/>
    <w:rsid w:val="004F6C64"/>
    <w:rsid w:val="00504855"/>
    <w:rsid w:val="0050654E"/>
    <w:rsid w:val="00515E6E"/>
    <w:rsid w:val="00521DBB"/>
    <w:rsid w:val="005223FE"/>
    <w:rsid w:val="005339A4"/>
    <w:rsid w:val="00533A68"/>
    <w:rsid w:val="0053447D"/>
    <w:rsid w:val="00535EF0"/>
    <w:rsid w:val="005417FE"/>
    <w:rsid w:val="00545FF5"/>
    <w:rsid w:val="005473D6"/>
    <w:rsid w:val="00547BB3"/>
    <w:rsid w:val="005577FC"/>
    <w:rsid w:val="00565DAB"/>
    <w:rsid w:val="005666A3"/>
    <w:rsid w:val="00571C5F"/>
    <w:rsid w:val="00573A1A"/>
    <w:rsid w:val="00580C7D"/>
    <w:rsid w:val="00586731"/>
    <w:rsid w:val="005928EF"/>
    <w:rsid w:val="00593ED5"/>
    <w:rsid w:val="005973E7"/>
    <w:rsid w:val="005A1EA1"/>
    <w:rsid w:val="005A68D5"/>
    <w:rsid w:val="005B2097"/>
    <w:rsid w:val="005B5FE6"/>
    <w:rsid w:val="005C4536"/>
    <w:rsid w:val="005C6200"/>
    <w:rsid w:val="005D43A8"/>
    <w:rsid w:val="005D4806"/>
    <w:rsid w:val="005D662D"/>
    <w:rsid w:val="005D75A0"/>
    <w:rsid w:val="005E054F"/>
    <w:rsid w:val="005E3A84"/>
    <w:rsid w:val="005F1969"/>
    <w:rsid w:val="005F5415"/>
    <w:rsid w:val="005F6B6F"/>
    <w:rsid w:val="005F7C8D"/>
    <w:rsid w:val="00600D73"/>
    <w:rsid w:val="006026E1"/>
    <w:rsid w:val="006043CD"/>
    <w:rsid w:val="00617191"/>
    <w:rsid w:val="006171AD"/>
    <w:rsid w:val="006177B1"/>
    <w:rsid w:val="00620C3E"/>
    <w:rsid w:val="0062669F"/>
    <w:rsid w:val="006323D7"/>
    <w:rsid w:val="006410C2"/>
    <w:rsid w:val="006430C7"/>
    <w:rsid w:val="00644EC0"/>
    <w:rsid w:val="0064565D"/>
    <w:rsid w:val="00645B8B"/>
    <w:rsid w:val="00647CDC"/>
    <w:rsid w:val="00656849"/>
    <w:rsid w:val="00660424"/>
    <w:rsid w:val="0066087F"/>
    <w:rsid w:val="006700F7"/>
    <w:rsid w:val="00675004"/>
    <w:rsid w:val="006764AE"/>
    <w:rsid w:val="0068083C"/>
    <w:rsid w:val="00681700"/>
    <w:rsid w:val="006819AD"/>
    <w:rsid w:val="00684EAF"/>
    <w:rsid w:val="00693713"/>
    <w:rsid w:val="00694F85"/>
    <w:rsid w:val="00696790"/>
    <w:rsid w:val="00697E50"/>
    <w:rsid w:val="006A0068"/>
    <w:rsid w:val="006A1CAD"/>
    <w:rsid w:val="006A2001"/>
    <w:rsid w:val="006B142E"/>
    <w:rsid w:val="006B2265"/>
    <w:rsid w:val="006B24C5"/>
    <w:rsid w:val="006B3C71"/>
    <w:rsid w:val="006B5EC9"/>
    <w:rsid w:val="006B6429"/>
    <w:rsid w:val="006C0428"/>
    <w:rsid w:val="006C13AD"/>
    <w:rsid w:val="006C4900"/>
    <w:rsid w:val="006C5589"/>
    <w:rsid w:val="006C7E6A"/>
    <w:rsid w:val="006C7FFB"/>
    <w:rsid w:val="006D2DC9"/>
    <w:rsid w:val="006D37B7"/>
    <w:rsid w:val="006D5F26"/>
    <w:rsid w:val="006D630F"/>
    <w:rsid w:val="006D6CC5"/>
    <w:rsid w:val="006E0843"/>
    <w:rsid w:val="006E216F"/>
    <w:rsid w:val="007028FB"/>
    <w:rsid w:val="00703292"/>
    <w:rsid w:val="00705130"/>
    <w:rsid w:val="00706C14"/>
    <w:rsid w:val="00711155"/>
    <w:rsid w:val="007215FA"/>
    <w:rsid w:val="00721B8B"/>
    <w:rsid w:val="0072500B"/>
    <w:rsid w:val="007265D7"/>
    <w:rsid w:val="007270D4"/>
    <w:rsid w:val="00731074"/>
    <w:rsid w:val="00732ACA"/>
    <w:rsid w:val="00742809"/>
    <w:rsid w:val="00743306"/>
    <w:rsid w:val="007444CB"/>
    <w:rsid w:val="00744E53"/>
    <w:rsid w:val="00746318"/>
    <w:rsid w:val="00746727"/>
    <w:rsid w:val="007504E6"/>
    <w:rsid w:val="00750618"/>
    <w:rsid w:val="00754170"/>
    <w:rsid w:val="00754EE2"/>
    <w:rsid w:val="0075538A"/>
    <w:rsid w:val="00765E49"/>
    <w:rsid w:val="0076686A"/>
    <w:rsid w:val="00784249"/>
    <w:rsid w:val="007872B8"/>
    <w:rsid w:val="007947C6"/>
    <w:rsid w:val="00794D25"/>
    <w:rsid w:val="00795EDD"/>
    <w:rsid w:val="007964B4"/>
    <w:rsid w:val="00797025"/>
    <w:rsid w:val="007A0533"/>
    <w:rsid w:val="007A0997"/>
    <w:rsid w:val="007A12AD"/>
    <w:rsid w:val="007A74F1"/>
    <w:rsid w:val="007B1089"/>
    <w:rsid w:val="007B1826"/>
    <w:rsid w:val="007B1C43"/>
    <w:rsid w:val="007B6FCB"/>
    <w:rsid w:val="007C136F"/>
    <w:rsid w:val="007C3BF0"/>
    <w:rsid w:val="007C3C8A"/>
    <w:rsid w:val="007C7EEE"/>
    <w:rsid w:val="007D09D7"/>
    <w:rsid w:val="007D4EBB"/>
    <w:rsid w:val="007D6A60"/>
    <w:rsid w:val="007D7DF0"/>
    <w:rsid w:val="007E1224"/>
    <w:rsid w:val="007E7F86"/>
    <w:rsid w:val="007F0FFA"/>
    <w:rsid w:val="007F1239"/>
    <w:rsid w:val="007F1643"/>
    <w:rsid w:val="007F5A4E"/>
    <w:rsid w:val="007F673F"/>
    <w:rsid w:val="00800C37"/>
    <w:rsid w:val="0080566C"/>
    <w:rsid w:val="00807010"/>
    <w:rsid w:val="00807B58"/>
    <w:rsid w:val="00807BE8"/>
    <w:rsid w:val="008168AC"/>
    <w:rsid w:val="00834C67"/>
    <w:rsid w:val="008402F8"/>
    <w:rsid w:val="00844A1F"/>
    <w:rsid w:val="008504E6"/>
    <w:rsid w:val="008517EB"/>
    <w:rsid w:val="008518D7"/>
    <w:rsid w:val="00871AAF"/>
    <w:rsid w:val="00877524"/>
    <w:rsid w:val="00877D55"/>
    <w:rsid w:val="0088243C"/>
    <w:rsid w:val="008830E2"/>
    <w:rsid w:val="008959AC"/>
    <w:rsid w:val="008A0AF2"/>
    <w:rsid w:val="008A43B3"/>
    <w:rsid w:val="008A6248"/>
    <w:rsid w:val="008A6A78"/>
    <w:rsid w:val="008A7766"/>
    <w:rsid w:val="008B5F1D"/>
    <w:rsid w:val="008C132F"/>
    <w:rsid w:val="008C2EF8"/>
    <w:rsid w:val="008C5B09"/>
    <w:rsid w:val="008E1186"/>
    <w:rsid w:val="008E1589"/>
    <w:rsid w:val="008E21CA"/>
    <w:rsid w:val="008E3749"/>
    <w:rsid w:val="008F3FD7"/>
    <w:rsid w:val="008F47F6"/>
    <w:rsid w:val="008F528F"/>
    <w:rsid w:val="008F6E5D"/>
    <w:rsid w:val="008F702F"/>
    <w:rsid w:val="009007B2"/>
    <w:rsid w:val="00900AD0"/>
    <w:rsid w:val="00903BFE"/>
    <w:rsid w:val="00907F47"/>
    <w:rsid w:val="009123F3"/>
    <w:rsid w:val="00912462"/>
    <w:rsid w:val="00914A0A"/>
    <w:rsid w:val="00914C6F"/>
    <w:rsid w:val="00922737"/>
    <w:rsid w:val="00924B97"/>
    <w:rsid w:val="00924D22"/>
    <w:rsid w:val="009256E7"/>
    <w:rsid w:val="009258B4"/>
    <w:rsid w:val="00925A1E"/>
    <w:rsid w:val="00931A82"/>
    <w:rsid w:val="00932A06"/>
    <w:rsid w:val="00933F98"/>
    <w:rsid w:val="00934E5F"/>
    <w:rsid w:val="009352E7"/>
    <w:rsid w:val="0094103A"/>
    <w:rsid w:val="00944569"/>
    <w:rsid w:val="00944E28"/>
    <w:rsid w:val="00944FAF"/>
    <w:rsid w:val="00950151"/>
    <w:rsid w:val="00960290"/>
    <w:rsid w:val="00970F03"/>
    <w:rsid w:val="009740DE"/>
    <w:rsid w:val="00974B32"/>
    <w:rsid w:val="00986E7D"/>
    <w:rsid w:val="009900E0"/>
    <w:rsid w:val="00990CB5"/>
    <w:rsid w:val="009958E6"/>
    <w:rsid w:val="009A501C"/>
    <w:rsid w:val="009A6102"/>
    <w:rsid w:val="009C25D8"/>
    <w:rsid w:val="009C5158"/>
    <w:rsid w:val="009C5D34"/>
    <w:rsid w:val="009D151E"/>
    <w:rsid w:val="009D2B1B"/>
    <w:rsid w:val="009D3208"/>
    <w:rsid w:val="009D4D55"/>
    <w:rsid w:val="009D52CF"/>
    <w:rsid w:val="009D626D"/>
    <w:rsid w:val="009D6B8F"/>
    <w:rsid w:val="009D79CE"/>
    <w:rsid w:val="009F1B5F"/>
    <w:rsid w:val="009F1F9A"/>
    <w:rsid w:val="009F3938"/>
    <w:rsid w:val="009F69DA"/>
    <w:rsid w:val="00A07AAF"/>
    <w:rsid w:val="00A12181"/>
    <w:rsid w:val="00A12192"/>
    <w:rsid w:val="00A151A0"/>
    <w:rsid w:val="00A20FE3"/>
    <w:rsid w:val="00A2170E"/>
    <w:rsid w:val="00A21F49"/>
    <w:rsid w:val="00A23BDE"/>
    <w:rsid w:val="00A252DB"/>
    <w:rsid w:val="00A26634"/>
    <w:rsid w:val="00A32770"/>
    <w:rsid w:val="00A339BC"/>
    <w:rsid w:val="00A33AC5"/>
    <w:rsid w:val="00A36E6D"/>
    <w:rsid w:val="00A423AF"/>
    <w:rsid w:val="00A43FBC"/>
    <w:rsid w:val="00A46D35"/>
    <w:rsid w:val="00A5516A"/>
    <w:rsid w:val="00A6170E"/>
    <w:rsid w:val="00A623E0"/>
    <w:rsid w:val="00A641C5"/>
    <w:rsid w:val="00A64E84"/>
    <w:rsid w:val="00A72BAC"/>
    <w:rsid w:val="00A81012"/>
    <w:rsid w:val="00A8113F"/>
    <w:rsid w:val="00A83B31"/>
    <w:rsid w:val="00A83E02"/>
    <w:rsid w:val="00A912DD"/>
    <w:rsid w:val="00AB3590"/>
    <w:rsid w:val="00AB5745"/>
    <w:rsid w:val="00AB7F7A"/>
    <w:rsid w:val="00AC1621"/>
    <w:rsid w:val="00AD15E2"/>
    <w:rsid w:val="00AD477A"/>
    <w:rsid w:val="00AE219B"/>
    <w:rsid w:val="00AE326F"/>
    <w:rsid w:val="00AF46A8"/>
    <w:rsid w:val="00B009DB"/>
    <w:rsid w:val="00B04A01"/>
    <w:rsid w:val="00B152BB"/>
    <w:rsid w:val="00B172DE"/>
    <w:rsid w:val="00B20A8C"/>
    <w:rsid w:val="00B23988"/>
    <w:rsid w:val="00B2444D"/>
    <w:rsid w:val="00B26799"/>
    <w:rsid w:val="00B277BC"/>
    <w:rsid w:val="00B371B6"/>
    <w:rsid w:val="00B41693"/>
    <w:rsid w:val="00B424A2"/>
    <w:rsid w:val="00B43062"/>
    <w:rsid w:val="00B4410B"/>
    <w:rsid w:val="00B519F8"/>
    <w:rsid w:val="00B610C6"/>
    <w:rsid w:val="00B65769"/>
    <w:rsid w:val="00B70293"/>
    <w:rsid w:val="00B72DDA"/>
    <w:rsid w:val="00B73CD3"/>
    <w:rsid w:val="00B747A8"/>
    <w:rsid w:val="00B758A3"/>
    <w:rsid w:val="00B75F5F"/>
    <w:rsid w:val="00B8002D"/>
    <w:rsid w:val="00B80179"/>
    <w:rsid w:val="00B82AAA"/>
    <w:rsid w:val="00B92D8A"/>
    <w:rsid w:val="00B944BD"/>
    <w:rsid w:val="00B963AE"/>
    <w:rsid w:val="00BB19CC"/>
    <w:rsid w:val="00BB2B15"/>
    <w:rsid w:val="00BC0EE6"/>
    <w:rsid w:val="00BC3DD7"/>
    <w:rsid w:val="00BC6B84"/>
    <w:rsid w:val="00BD0774"/>
    <w:rsid w:val="00BD2AC7"/>
    <w:rsid w:val="00BD691E"/>
    <w:rsid w:val="00BE40E8"/>
    <w:rsid w:val="00BE52EB"/>
    <w:rsid w:val="00BE597A"/>
    <w:rsid w:val="00BE76B4"/>
    <w:rsid w:val="00BE7E89"/>
    <w:rsid w:val="00BF402E"/>
    <w:rsid w:val="00C01D32"/>
    <w:rsid w:val="00C058C2"/>
    <w:rsid w:val="00C07DFE"/>
    <w:rsid w:val="00C2429C"/>
    <w:rsid w:val="00C267DA"/>
    <w:rsid w:val="00C3020F"/>
    <w:rsid w:val="00C34CE4"/>
    <w:rsid w:val="00C41332"/>
    <w:rsid w:val="00C4322E"/>
    <w:rsid w:val="00C43A91"/>
    <w:rsid w:val="00C501D7"/>
    <w:rsid w:val="00C5116C"/>
    <w:rsid w:val="00C542A4"/>
    <w:rsid w:val="00C57BF2"/>
    <w:rsid w:val="00C62F47"/>
    <w:rsid w:val="00C6393B"/>
    <w:rsid w:val="00C65174"/>
    <w:rsid w:val="00C66D78"/>
    <w:rsid w:val="00C702C7"/>
    <w:rsid w:val="00C72038"/>
    <w:rsid w:val="00C742ED"/>
    <w:rsid w:val="00C80AE7"/>
    <w:rsid w:val="00C816EF"/>
    <w:rsid w:val="00C834A3"/>
    <w:rsid w:val="00C83977"/>
    <w:rsid w:val="00C84DD0"/>
    <w:rsid w:val="00C91B0D"/>
    <w:rsid w:val="00C95DF8"/>
    <w:rsid w:val="00CA6CCA"/>
    <w:rsid w:val="00CA7FC5"/>
    <w:rsid w:val="00CB7B1E"/>
    <w:rsid w:val="00CD084B"/>
    <w:rsid w:val="00CD45C6"/>
    <w:rsid w:val="00CD595D"/>
    <w:rsid w:val="00CD62D7"/>
    <w:rsid w:val="00CD7F42"/>
    <w:rsid w:val="00CE078E"/>
    <w:rsid w:val="00CE26EF"/>
    <w:rsid w:val="00CE3194"/>
    <w:rsid w:val="00CE4BB6"/>
    <w:rsid w:val="00CE7EFC"/>
    <w:rsid w:val="00D00679"/>
    <w:rsid w:val="00D01698"/>
    <w:rsid w:val="00D01E9B"/>
    <w:rsid w:val="00D02006"/>
    <w:rsid w:val="00D02E88"/>
    <w:rsid w:val="00D05C29"/>
    <w:rsid w:val="00D139C6"/>
    <w:rsid w:val="00D16CC9"/>
    <w:rsid w:val="00D171E5"/>
    <w:rsid w:val="00D23ACF"/>
    <w:rsid w:val="00D265E9"/>
    <w:rsid w:val="00D26F60"/>
    <w:rsid w:val="00D2791E"/>
    <w:rsid w:val="00D33DC9"/>
    <w:rsid w:val="00D36661"/>
    <w:rsid w:val="00D416FF"/>
    <w:rsid w:val="00D42293"/>
    <w:rsid w:val="00D43B60"/>
    <w:rsid w:val="00D500D6"/>
    <w:rsid w:val="00D51907"/>
    <w:rsid w:val="00D54EB1"/>
    <w:rsid w:val="00D5674F"/>
    <w:rsid w:val="00D63D94"/>
    <w:rsid w:val="00D700EE"/>
    <w:rsid w:val="00D74436"/>
    <w:rsid w:val="00D8100B"/>
    <w:rsid w:val="00D818F1"/>
    <w:rsid w:val="00D86906"/>
    <w:rsid w:val="00D90E01"/>
    <w:rsid w:val="00D91A48"/>
    <w:rsid w:val="00D91EB9"/>
    <w:rsid w:val="00D9729F"/>
    <w:rsid w:val="00DA13A6"/>
    <w:rsid w:val="00DA2FAF"/>
    <w:rsid w:val="00DA4B20"/>
    <w:rsid w:val="00DA50F1"/>
    <w:rsid w:val="00DB540C"/>
    <w:rsid w:val="00DB56FB"/>
    <w:rsid w:val="00DB696F"/>
    <w:rsid w:val="00DB6AD0"/>
    <w:rsid w:val="00DB79E6"/>
    <w:rsid w:val="00DC2DD0"/>
    <w:rsid w:val="00DD1F95"/>
    <w:rsid w:val="00DD41EE"/>
    <w:rsid w:val="00DD54B8"/>
    <w:rsid w:val="00DD6E91"/>
    <w:rsid w:val="00DE0A63"/>
    <w:rsid w:val="00DE1307"/>
    <w:rsid w:val="00DE4D61"/>
    <w:rsid w:val="00DE6662"/>
    <w:rsid w:val="00DF166A"/>
    <w:rsid w:val="00E034B6"/>
    <w:rsid w:val="00E04979"/>
    <w:rsid w:val="00E059D5"/>
    <w:rsid w:val="00E0716D"/>
    <w:rsid w:val="00E11E8C"/>
    <w:rsid w:val="00E1744C"/>
    <w:rsid w:val="00E17EAF"/>
    <w:rsid w:val="00E2057E"/>
    <w:rsid w:val="00E21F16"/>
    <w:rsid w:val="00E242E1"/>
    <w:rsid w:val="00E2682E"/>
    <w:rsid w:val="00E27B5F"/>
    <w:rsid w:val="00E30DCA"/>
    <w:rsid w:val="00E36763"/>
    <w:rsid w:val="00E43F35"/>
    <w:rsid w:val="00E532DC"/>
    <w:rsid w:val="00E579E8"/>
    <w:rsid w:val="00E625D8"/>
    <w:rsid w:val="00E627E9"/>
    <w:rsid w:val="00E66B5E"/>
    <w:rsid w:val="00E66C88"/>
    <w:rsid w:val="00E7178A"/>
    <w:rsid w:val="00E73C24"/>
    <w:rsid w:val="00E76A03"/>
    <w:rsid w:val="00E84A6C"/>
    <w:rsid w:val="00E9110F"/>
    <w:rsid w:val="00E91125"/>
    <w:rsid w:val="00E920C2"/>
    <w:rsid w:val="00E9517D"/>
    <w:rsid w:val="00E971D6"/>
    <w:rsid w:val="00EA45EE"/>
    <w:rsid w:val="00EB28A4"/>
    <w:rsid w:val="00EB4C2E"/>
    <w:rsid w:val="00EB51E0"/>
    <w:rsid w:val="00EC2098"/>
    <w:rsid w:val="00EC5C7C"/>
    <w:rsid w:val="00EC5CCF"/>
    <w:rsid w:val="00EC79B2"/>
    <w:rsid w:val="00ED2A25"/>
    <w:rsid w:val="00ED4035"/>
    <w:rsid w:val="00ED576E"/>
    <w:rsid w:val="00ED6117"/>
    <w:rsid w:val="00ED71B4"/>
    <w:rsid w:val="00EE0727"/>
    <w:rsid w:val="00EE14A8"/>
    <w:rsid w:val="00EE3916"/>
    <w:rsid w:val="00EE4C60"/>
    <w:rsid w:val="00EF28F7"/>
    <w:rsid w:val="00EF3256"/>
    <w:rsid w:val="00EF4CCB"/>
    <w:rsid w:val="00EF786E"/>
    <w:rsid w:val="00F01139"/>
    <w:rsid w:val="00F01310"/>
    <w:rsid w:val="00F02D1A"/>
    <w:rsid w:val="00F076B2"/>
    <w:rsid w:val="00F10B4A"/>
    <w:rsid w:val="00F2636C"/>
    <w:rsid w:val="00F30C08"/>
    <w:rsid w:val="00F3104D"/>
    <w:rsid w:val="00F32EC5"/>
    <w:rsid w:val="00F34715"/>
    <w:rsid w:val="00F34969"/>
    <w:rsid w:val="00F358DF"/>
    <w:rsid w:val="00F3602A"/>
    <w:rsid w:val="00F3636B"/>
    <w:rsid w:val="00F3711E"/>
    <w:rsid w:val="00F37C24"/>
    <w:rsid w:val="00F426C2"/>
    <w:rsid w:val="00F43257"/>
    <w:rsid w:val="00F52241"/>
    <w:rsid w:val="00F56B9C"/>
    <w:rsid w:val="00F56D61"/>
    <w:rsid w:val="00F61A08"/>
    <w:rsid w:val="00F660F2"/>
    <w:rsid w:val="00F66888"/>
    <w:rsid w:val="00F76067"/>
    <w:rsid w:val="00F77219"/>
    <w:rsid w:val="00F818EA"/>
    <w:rsid w:val="00F81D26"/>
    <w:rsid w:val="00F8586E"/>
    <w:rsid w:val="00F85AD4"/>
    <w:rsid w:val="00F90228"/>
    <w:rsid w:val="00F930F2"/>
    <w:rsid w:val="00F94F5E"/>
    <w:rsid w:val="00F961E9"/>
    <w:rsid w:val="00FB022F"/>
    <w:rsid w:val="00FB598E"/>
    <w:rsid w:val="00FB71B1"/>
    <w:rsid w:val="00FC1A23"/>
    <w:rsid w:val="00FC21C8"/>
    <w:rsid w:val="00FC31C7"/>
    <w:rsid w:val="00FC4281"/>
    <w:rsid w:val="00FD2B91"/>
    <w:rsid w:val="00FD652B"/>
    <w:rsid w:val="00FE0B22"/>
    <w:rsid w:val="00FE151F"/>
    <w:rsid w:val="00FE434A"/>
    <w:rsid w:val="00FE4FB4"/>
    <w:rsid w:val="00FE5F73"/>
    <w:rsid w:val="00FF45A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B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43B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3B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79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C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B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43B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3B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79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C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HİZMETLERİ KONTROL FORMU(YEMEKHANELERDE)</vt:lpstr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HİZMETLERİ KONTROL FORMU(YEMEKHANELERDE)</dc:title>
  <dc:creator>Administrator</dc:creator>
  <cp:lastModifiedBy>umıtsahın</cp:lastModifiedBy>
  <cp:revision>2</cp:revision>
  <cp:lastPrinted>2015-12-28T09:34:00Z</cp:lastPrinted>
  <dcterms:created xsi:type="dcterms:W3CDTF">2016-12-12T08:04:00Z</dcterms:created>
  <dcterms:modified xsi:type="dcterms:W3CDTF">2016-12-12T08:04:00Z</dcterms:modified>
</cp:coreProperties>
</file>